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A6BB3" w14:textId="77777777" w:rsidR="00BF3393" w:rsidRDefault="00BF3393" w:rsidP="00BF3393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</w:p>
    <w:p w14:paraId="4E18F25C" w14:textId="74ABA0FF" w:rsidR="002748F5" w:rsidRPr="00BF3393" w:rsidRDefault="00E12392" w:rsidP="00BF3393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r w:rsidRPr="00BF3393">
        <w:rPr>
          <w:rFonts w:eastAsia="Arial Unicode MS" w:cs="Arial"/>
          <w:sz w:val="24"/>
          <w:szCs w:val="24"/>
        </w:rPr>
        <w:t>TERMO DE COMPROMISSO DE INCENTIVO</w:t>
      </w:r>
      <w:r w:rsidR="00D73D6D" w:rsidRPr="00BF3393">
        <w:rPr>
          <w:rFonts w:eastAsia="Arial Unicode MS" w:cs="Arial"/>
          <w:sz w:val="24"/>
          <w:szCs w:val="24"/>
        </w:rPr>
        <w:br/>
      </w:r>
      <w:r w:rsidRPr="00BF3393">
        <w:rPr>
          <w:rFonts w:eastAsia="Arial Unicode MS" w:cs="Arial"/>
          <w:sz w:val="24"/>
          <w:szCs w:val="24"/>
        </w:rPr>
        <w:t>PESSOA FÍSICA</w:t>
      </w:r>
    </w:p>
    <w:p w14:paraId="1A24D0A5" w14:textId="77777777" w:rsidR="00FF2AC3" w:rsidRPr="00BF3393" w:rsidRDefault="00FF2AC3" w:rsidP="00BF3393">
      <w:pPr>
        <w:spacing w:after="0" w:line="240" w:lineRule="auto"/>
        <w:rPr>
          <w:sz w:val="20"/>
          <w:szCs w:val="20"/>
        </w:rPr>
      </w:pPr>
    </w:p>
    <w:p w14:paraId="20E2075A" w14:textId="274B91C9" w:rsidR="00D73D6D" w:rsidRPr="00BF3393" w:rsidRDefault="00D73D6D" w:rsidP="00BF3393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510432AB" w14:textId="4D9C05B4" w:rsidR="00FF2AC3" w:rsidRDefault="00250E9E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BF3393">
        <w:rPr>
          <w:sz w:val="20"/>
          <w:szCs w:val="20"/>
          <w:lang w:eastAsia="pt-BR"/>
        </w:rPr>
        <w:t xml:space="preserve">Como </w:t>
      </w:r>
      <w:r w:rsidRPr="00BF3393">
        <w:rPr>
          <w:b/>
          <w:bCs/>
          <w:sz w:val="20"/>
          <w:szCs w:val="20"/>
          <w:lang w:eastAsia="pt-BR"/>
        </w:rPr>
        <w:t>Agente</w:t>
      </w:r>
      <w:r w:rsidR="00E12392" w:rsidRPr="00BF3393">
        <w:rPr>
          <w:b/>
          <w:bCs/>
          <w:sz w:val="20"/>
          <w:szCs w:val="20"/>
          <w:lang w:eastAsia="pt-BR"/>
        </w:rPr>
        <w:t xml:space="preserve"> Cultural:</w:t>
      </w:r>
      <w:r w:rsidRPr="00BF3393">
        <w:rPr>
          <w:rFonts w:cs="Arial"/>
          <w:sz w:val="20"/>
          <w:szCs w:val="20"/>
          <w:lang w:eastAsia="pt-BR"/>
        </w:rPr>
        <w:t xml:space="preserve">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bookmarkStart w:id="0" w:name="_GoBack"/>
      <w:bookmarkEnd w:id="0"/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inscrit</w:t>
      </w:r>
      <w:r w:rsidRPr="00BF3393">
        <w:rPr>
          <w:sz w:val="20"/>
          <w:szCs w:val="20"/>
          <w:lang w:eastAsia="pt-BR"/>
        </w:rPr>
        <w:t>o(a)</w:t>
      </w:r>
      <w:r w:rsidR="00E12392" w:rsidRPr="00BF3393">
        <w:rPr>
          <w:sz w:val="20"/>
          <w:szCs w:val="20"/>
          <w:lang w:eastAsia="pt-BR"/>
        </w:rPr>
        <w:t xml:space="preserve"> no CPF sob o n</w:t>
      </w:r>
      <w:r w:rsidR="001A7B27"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Pr="00BF3393">
        <w:rPr>
          <w:rFonts w:cs="Arial"/>
          <w:sz w:val="20"/>
          <w:szCs w:val="20"/>
          <w:lang w:eastAsia="pt-BR"/>
        </w:rPr>
        <w:t xml:space="preserve"> </w:t>
      </w:r>
      <w:r w:rsidR="00E12392" w:rsidRPr="00BF3393">
        <w:rPr>
          <w:sz w:val="20"/>
          <w:szCs w:val="20"/>
          <w:lang w:eastAsia="pt-BR"/>
        </w:rPr>
        <w:t>e com cédula de identidade n</w:t>
      </w:r>
      <w:r w:rsidR="001A7B27"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com Cadastro de Ente e Agente Cultural - CEAC n</w:t>
      </w:r>
      <w:r w:rsidR="001A7B27"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 xml:space="preserve">, </w:t>
      </w:r>
      <w:r w:rsidRPr="00BF3393">
        <w:rPr>
          <w:sz w:val="20"/>
          <w:szCs w:val="20"/>
          <w:lang w:eastAsia="pt-BR"/>
        </w:rPr>
        <w:t xml:space="preserve">domiciliado em </w:t>
      </w:r>
      <w:r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Pr="00BF3393">
        <w:rPr>
          <w:rFonts w:cs="Arial"/>
          <w:sz w:val="20"/>
          <w:szCs w:val="20"/>
          <w:lang w:eastAsia="pt-BR"/>
        </w:rPr>
      </w:r>
      <w:r w:rsidRPr="00BF3393">
        <w:rPr>
          <w:rFonts w:cs="Arial"/>
          <w:sz w:val="20"/>
          <w:szCs w:val="20"/>
          <w:lang w:eastAsia="pt-BR"/>
        </w:rPr>
        <w:fldChar w:fldCharType="separate"/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noProof/>
          <w:sz w:val="20"/>
          <w:szCs w:val="20"/>
          <w:lang w:eastAsia="pt-BR"/>
        </w:rPr>
        <w:t> </w:t>
      </w:r>
      <w:r w:rsidRPr="00BF3393">
        <w:rPr>
          <w:rFonts w:cs="Arial"/>
          <w:sz w:val="20"/>
          <w:szCs w:val="20"/>
          <w:lang w:eastAsia="pt-BR"/>
        </w:rPr>
        <w:fldChar w:fldCharType="end"/>
      </w:r>
      <w:r w:rsidR="001A7B27">
        <w:rPr>
          <w:rFonts w:cs="Arial"/>
          <w:sz w:val="20"/>
          <w:szCs w:val="20"/>
          <w:lang w:eastAsia="pt-BR"/>
        </w:rPr>
        <w:t>;</w:t>
      </w:r>
      <w:r w:rsidR="00FF2AC3" w:rsidRPr="00BF3393">
        <w:rPr>
          <w:sz w:val="20"/>
          <w:szCs w:val="20"/>
          <w:lang w:eastAsia="pt-BR"/>
        </w:rPr>
        <w:t xml:space="preserve"> </w:t>
      </w:r>
      <w:r w:rsidRPr="00BF3393">
        <w:rPr>
          <w:sz w:val="20"/>
          <w:szCs w:val="20"/>
          <w:lang w:eastAsia="pt-BR"/>
        </w:rPr>
        <w:t>e</w:t>
      </w:r>
    </w:p>
    <w:p w14:paraId="1B828234" w14:textId="77777777" w:rsidR="00BF3393" w:rsidRPr="00BF3393" w:rsidRDefault="00BF3393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A5F3DE0" w14:textId="5DFD741A" w:rsidR="009C02CF" w:rsidRDefault="001A7B27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C</w:t>
      </w:r>
      <w:r w:rsidR="00E12392" w:rsidRPr="00BF3393">
        <w:rPr>
          <w:sz w:val="20"/>
          <w:szCs w:val="20"/>
          <w:lang w:eastAsia="pt-BR"/>
        </w:rPr>
        <w:t>omo</w:t>
      </w:r>
      <w:r w:rsidR="00250E9E" w:rsidRPr="00BF3393">
        <w:rPr>
          <w:sz w:val="20"/>
          <w:szCs w:val="20"/>
          <w:lang w:eastAsia="pt-BR"/>
        </w:rPr>
        <w:t xml:space="preserve"> </w:t>
      </w:r>
      <w:r w:rsidR="00E12392" w:rsidRPr="00BF3393">
        <w:rPr>
          <w:b/>
          <w:bCs/>
          <w:sz w:val="20"/>
          <w:szCs w:val="20"/>
          <w:lang w:eastAsia="pt-BR"/>
        </w:rPr>
        <w:t>Incentivadora Cultural:</w:t>
      </w:r>
      <w:r w:rsidR="00E12392" w:rsidRPr="00BF3393">
        <w:rPr>
          <w:sz w:val="20"/>
          <w:szCs w:val="20"/>
          <w:lang w:eastAsia="pt-BR"/>
        </w:rPr>
        <w:t xml:space="preserve">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250E9E" w:rsidRPr="00BF3393">
        <w:rPr>
          <w:sz w:val="20"/>
          <w:szCs w:val="20"/>
          <w:lang w:eastAsia="pt-BR"/>
        </w:rPr>
        <w:t xml:space="preserve"> </w:t>
      </w:r>
      <w:r w:rsidR="00E12392" w:rsidRPr="00BF3393">
        <w:rPr>
          <w:sz w:val="20"/>
          <w:szCs w:val="20"/>
          <w:lang w:eastAsia="pt-BR"/>
        </w:rPr>
        <w:t>(razão social), C.N.P.J. n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CF/DF n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º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 xml:space="preserve"> cujo representante legal é o(a) Sr(a)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 xml:space="preserve">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E12392" w:rsidRPr="00BF3393">
        <w:rPr>
          <w:sz w:val="20"/>
          <w:szCs w:val="20"/>
          <w:lang w:eastAsia="pt-BR"/>
        </w:rPr>
        <w:t>, inscrito(a) no CPF sob o n</w:t>
      </w:r>
      <w:r>
        <w:rPr>
          <w:sz w:val="20"/>
          <w:szCs w:val="20"/>
          <w:lang w:eastAsia="pt-BR"/>
        </w:rPr>
        <w:t>.</w:t>
      </w:r>
      <w:r w:rsidR="00E12392" w:rsidRPr="00BF3393">
        <w:rPr>
          <w:sz w:val="20"/>
          <w:szCs w:val="20"/>
          <w:lang w:eastAsia="pt-BR"/>
        </w:rPr>
        <w:t>º</w:t>
      </w:r>
      <w:r w:rsidR="00250E9E" w:rsidRPr="00BF3393">
        <w:rPr>
          <w:sz w:val="20"/>
          <w:szCs w:val="20"/>
          <w:lang w:eastAsia="pt-BR"/>
        </w:rPr>
        <w:t xml:space="preserve">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 w:rsidR="00250E9E" w:rsidRPr="00BF3393">
        <w:rPr>
          <w:sz w:val="20"/>
          <w:szCs w:val="20"/>
          <w:lang w:eastAsia="pt-BR"/>
        </w:rPr>
        <w:t xml:space="preserve"> e com cédula de identidade n</w:t>
      </w:r>
      <w:r>
        <w:rPr>
          <w:sz w:val="20"/>
          <w:szCs w:val="20"/>
          <w:lang w:eastAsia="pt-BR"/>
        </w:rPr>
        <w:t>.</w:t>
      </w:r>
      <w:r w:rsidR="00250E9E" w:rsidRPr="00BF3393">
        <w:rPr>
          <w:sz w:val="20"/>
          <w:szCs w:val="20"/>
          <w:lang w:eastAsia="pt-BR"/>
        </w:rPr>
        <w:t xml:space="preserve">º </w:t>
      </w:r>
      <w:r w:rsidR="00250E9E" w:rsidRPr="00BF3393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250E9E" w:rsidRPr="00BF3393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BF3393">
        <w:rPr>
          <w:rFonts w:cs="Arial"/>
          <w:sz w:val="20"/>
          <w:szCs w:val="20"/>
          <w:lang w:eastAsia="pt-BR"/>
        </w:rPr>
      </w:r>
      <w:r w:rsidR="00250E9E" w:rsidRPr="00BF3393">
        <w:rPr>
          <w:rFonts w:cs="Arial"/>
          <w:sz w:val="20"/>
          <w:szCs w:val="20"/>
          <w:lang w:eastAsia="pt-BR"/>
        </w:rPr>
        <w:fldChar w:fldCharType="separate"/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noProof/>
          <w:sz w:val="20"/>
          <w:szCs w:val="20"/>
          <w:lang w:eastAsia="pt-BR"/>
        </w:rPr>
        <w:t> </w:t>
      </w:r>
      <w:r w:rsidR="00250E9E" w:rsidRPr="00BF3393">
        <w:rPr>
          <w:rFonts w:cs="Arial"/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.</w:t>
      </w:r>
    </w:p>
    <w:p w14:paraId="78C9C600" w14:textId="77777777" w:rsidR="00BF3393" w:rsidRPr="00BF3393" w:rsidRDefault="00BF3393" w:rsidP="00BF3393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6FBDE848" w14:textId="188B89AA" w:rsidR="00BF3393" w:rsidRDefault="001A7B27" w:rsidP="00BF3393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b/>
          <w:bCs/>
          <w:sz w:val="20"/>
          <w:szCs w:val="20"/>
          <w:lang w:eastAsia="pt-BR"/>
        </w:rPr>
        <w:t>Firmam entre si, por considerarem justo e acertado, o presente Termo de Compromisso de Incentivo</w:t>
      </w:r>
      <w:r w:rsidRPr="00CD032E">
        <w:rPr>
          <w:sz w:val="20"/>
          <w:szCs w:val="20"/>
          <w:lang w:eastAsia="pt-BR"/>
        </w:rPr>
        <w:t xml:space="preserve">, sob a </w:t>
      </w:r>
      <w:r w:rsidRPr="00E20617">
        <w:rPr>
          <w:sz w:val="20"/>
          <w:szCs w:val="20"/>
          <w:lang w:eastAsia="pt-BR"/>
        </w:rPr>
        <w:t xml:space="preserve">modalidade de incentivo fiscal, com fulcro na Lei Complementar n.º 934/2017, no Decreto n.º 38.933/2018 e na Portaria SECEC n.º </w:t>
      </w:r>
      <w:r w:rsidR="00E20617" w:rsidRPr="00E20617">
        <w:rPr>
          <w:sz w:val="20"/>
          <w:szCs w:val="20"/>
          <w:lang w:eastAsia="pt-BR"/>
        </w:rPr>
        <w:t>110/2024</w:t>
      </w:r>
      <w:r w:rsidRPr="00CD032E">
        <w:rPr>
          <w:sz w:val="20"/>
          <w:szCs w:val="20"/>
          <w:lang w:eastAsia="pt-BR"/>
        </w:rPr>
        <w:t xml:space="preserve">, com vistas à realização do projeto cultural </w:t>
      </w:r>
      <w:r w:rsidRPr="000603F1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0603F1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bCs/>
          <w:sz w:val="20"/>
          <w:szCs w:val="20"/>
          <w:lang w:eastAsia="pt-BR"/>
        </w:rPr>
      </w:r>
      <w:r w:rsidRPr="000603F1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  <w:lang w:eastAsia="pt-BR"/>
        </w:rPr>
        <w:t>, inscrito sob o processo n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º </w:t>
      </w:r>
      <w:r w:rsidRPr="000603F1">
        <w:rPr>
          <w:rFonts w:cs="Arial"/>
          <w:b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0603F1">
        <w:rPr>
          <w:rFonts w:cs="Arial"/>
          <w:b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sz w:val="20"/>
          <w:szCs w:val="20"/>
          <w:lang w:eastAsia="pt-BR"/>
        </w:rPr>
      </w:r>
      <w:r w:rsidRPr="000603F1">
        <w:rPr>
          <w:rFonts w:cs="Arial"/>
          <w:b/>
          <w:sz w:val="20"/>
          <w:szCs w:val="20"/>
          <w:lang w:eastAsia="pt-BR"/>
        </w:rPr>
        <w:fldChar w:fldCharType="separate"/>
      </w:r>
      <w:r w:rsidRPr="000603F1">
        <w:rPr>
          <w:rFonts w:cs="Arial"/>
          <w:b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  <w:lang w:eastAsia="pt-BR"/>
        </w:rPr>
        <w:t xml:space="preserve"> e regularmente </w:t>
      </w:r>
      <w:r w:rsidRPr="00CD032E">
        <w:rPr>
          <w:rFonts w:cs="Arial"/>
          <w:sz w:val="20"/>
          <w:szCs w:val="20"/>
        </w:rPr>
        <w:t>aprovado pela Secretaria de Estado de Cultura e Economia Criativa do Distrito Federal, na forma e condições aprovadas nos termos da legislação vigente.</w:t>
      </w:r>
    </w:p>
    <w:p w14:paraId="2167ED1C" w14:textId="77777777" w:rsidR="001A7B27" w:rsidRPr="00BF3393" w:rsidRDefault="001A7B27" w:rsidP="00BF339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A82138F" w14:textId="77777777" w:rsidR="001A7B27" w:rsidRPr="00CD032E" w:rsidRDefault="001A7B27" w:rsidP="001A7B27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Para tanto, a Incentivadora Cultural se compromete a destinar ao projeto cultural anteriormente descrito o valor de R$ </w:t>
      </w:r>
      <w:r w:rsidRPr="000603F1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0603F1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bCs/>
          <w:sz w:val="20"/>
          <w:szCs w:val="20"/>
          <w:lang w:eastAsia="pt-BR"/>
        </w:rPr>
      </w:r>
      <w:r w:rsidRPr="000603F1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0603F1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0603F1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bCs/>
          <w:sz w:val="20"/>
          <w:szCs w:val="20"/>
          <w:lang w:eastAsia="pt-BR"/>
        </w:rPr>
      </w:r>
      <w:r w:rsidRPr="000603F1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0603F1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), por meio de depósito na conta corrente exclusiva para a movimentação dos recursos incentivados, de acordo com a seguinte programação:</w:t>
      </w:r>
    </w:p>
    <w:p w14:paraId="0B351DC8" w14:textId="77777777" w:rsidR="001A7B27" w:rsidRDefault="001A7B27" w:rsidP="001A7B27">
      <w:pPr>
        <w:spacing w:after="0" w:line="240" w:lineRule="auto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Primeira Parcela ou Parcela Única,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Segunda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Terceira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</w:p>
    <w:p w14:paraId="0FC44A6A" w14:textId="77777777" w:rsidR="001A7B27" w:rsidRPr="00CD032E" w:rsidRDefault="001A7B27" w:rsidP="001A7B27">
      <w:pPr>
        <w:spacing w:after="0" w:line="240" w:lineRule="auto"/>
        <w:rPr>
          <w:rFonts w:cs="Arial"/>
          <w:sz w:val="20"/>
          <w:szCs w:val="20"/>
        </w:rPr>
      </w:pPr>
    </w:p>
    <w:p w14:paraId="7867864B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</w:rPr>
        <w:t>O presente Termo de Compromisso de Incentivo será regido de acordo com os termos que seguem descritos.</w:t>
      </w:r>
    </w:p>
    <w:p w14:paraId="7FE24A69" w14:textId="685EA70A" w:rsidR="00BF3393" w:rsidRDefault="00BF3393" w:rsidP="00BF3393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33F7A53F" w14:textId="77777777" w:rsidR="001A7B27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1. Obrigações do Agente Cultural</w:t>
      </w:r>
    </w:p>
    <w:p w14:paraId="3E8B24DF" w14:textId="77777777" w:rsidR="001A7B27" w:rsidRPr="00CD032E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B1267AF" w14:textId="6374741B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E20617">
        <w:rPr>
          <w:sz w:val="20"/>
          <w:szCs w:val="20"/>
          <w:lang w:eastAsia="pt-BR"/>
        </w:rPr>
        <w:t>1.1. O Agente Cultural deverá encaminhar à Subsecretaria de Fomento e Incentivo Cultural (SUFIC/SECEC) o presente Termo de Compromisso de Incentivo devidamente preenchido e assinado</w:t>
      </w:r>
      <w:r w:rsidR="00FA342D" w:rsidRPr="00E20617">
        <w:rPr>
          <w:sz w:val="20"/>
          <w:szCs w:val="20"/>
          <w:lang w:eastAsia="pt-BR"/>
        </w:rPr>
        <w:t xml:space="preserve"> com firma reconhecida, podendo ser assinatura digital com certificado, </w:t>
      </w:r>
      <w:r w:rsidRPr="00E20617">
        <w:rPr>
          <w:sz w:val="20"/>
          <w:szCs w:val="20"/>
          <w:lang w:eastAsia="pt-BR"/>
        </w:rPr>
        <w:t>nos termos da legislação vigente aplicável ao Programa de Incentivo Fiscal do Distrito Federal.</w:t>
      </w:r>
    </w:p>
    <w:p w14:paraId="0C209B44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9F12863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1.2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realizar o projeto cultural incentivado, na forma e condições aprovadas pela Secretaria de Estado de Cultura e Economia Criativa do Distrito Federal, nos termos da legislação vigente aplicável ao Programa de Incentivo Fiscal do Distrito Federal.</w:t>
      </w:r>
    </w:p>
    <w:p w14:paraId="13A75002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14B521BD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1.3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movimentar os recursos financeiros recebidos da incentivadora exclusivamente para a realização do projeto cultural incentivado e somente após as autorizações da Secretaria de Estado de Cultura e Economia Criativa do Distrito Federal.</w:t>
      </w:r>
    </w:p>
    <w:p w14:paraId="03DC0E4E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C1D741E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1.4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assume responsabilidade direta ou regressivamente, única e exclusiva, pela execução do orçamento aprovado, bem como a retenção e o recolhimento dos impostos referentes ao projeto cultural, pela contratação e pagamento dos fornecedores, prestadores de serviço, artistas e da mão de obra necessária à realização do projeto cultural, independentemente de ser ou não o executor direto, além do pagamento de encargos trabalhistas, fiscais e sociais devidos, bem como de todas e quaisquer eventuais responsabilidades civis decorrentes da realização do projeto cultural.</w:t>
      </w:r>
    </w:p>
    <w:p w14:paraId="00FC7C11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7130517E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1.5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cumprirá o disposto na Lei Federal n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9.610</w:t>
      </w:r>
      <w:r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1998, obtendo a autorização de que trata o art. 20 do Código Civil, caso necessário, responsabilizando-se civil e criminalmente por qualquer violação de direitos de imagem, de autor e conexos, assegurado o direito de regresso do Estado por eventual demanda ju</w:t>
      </w:r>
      <w:r>
        <w:rPr>
          <w:sz w:val="20"/>
          <w:szCs w:val="20"/>
          <w:lang w:eastAsia="pt-BR"/>
        </w:rPr>
        <w:t>dicial proposta em seu desfavor.</w:t>
      </w:r>
    </w:p>
    <w:p w14:paraId="65B34D40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AA78D02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1.6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apresentar declaração ou alvará de autorização, caso seja necessário, para a execução do projeto cultural aprovado e garantir a segurança no local do evento das pessoas, do acervo e obras, se houver.</w:t>
      </w:r>
    </w:p>
    <w:p w14:paraId="78D949C2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2EF94FB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1.7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apresentar à Incentivadora Cultural todas as alterações realizadas após a aprovação do projeto cultural pela Secretaria de Estado de Cultura e Economia Criativa do Distrito Federal, bem como qualquer readequação que implique em alteração de data, local de realização ou ações </w:t>
      </w:r>
      <w:r w:rsidRPr="00CD032E">
        <w:rPr>
          <w:sz w:val="20"/>
          <w:szCs w:val="20"/>
          <w:lang w:eastAsia="pt-BR"/>
        </w:rPr>
        <w:lastRenderedPageBreak/>
        <w:t>que impactem diretamente no mérito cultural do projeto após a assinatura do presente Termo de Compromisso.</w:t>
      </w:r>
    </w:p>
    <w:p w14:paraId="7C33449C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5DC164C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1.8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fará constar em todo o material de divulgação e promoção do projeto cultural incentivado e de seus produtos resultantes, mediante aprovação prévia, a marca ou símbolo especificado pela Incentivadora Cultural e ainda a inserção da marca oficial do Governo do Distrito Federal, </w:t>
      </w:r>
      <w:r>
        <w:rPr>
          <w:sz w:val="20"/>
          <w:szCs w:val="20"/>
          <w:lang w:eastAsia="pt-BR"/>
        </w:rPr>
        <w:t xml:space="preserve">da Secretaria de Estado de Cultura e Economia Criativa, </w:t>
      </w:r>
      <w:r w:rsidRPr="00CD032E">
        <w:rPr>
          <w:sz w:val="20"/>
          <w:szCs w:val="20"/>
          <w:lang w:eastAsia="pt-BR"/>
        </w:rPr>
        <w:t xml:space="preserve">da Lei de Incentivo à Cultura (LIC) e de seus símbolos, de acordo com o padrão definido no Manual de Uso da Marca LIC, disponível no endereço eletrônico www.cultura.df.gov.br ou adquirido na </w:t>
      </w:r>
      <w:r>
        <w:rPr>
          <w:sz w:val="20"/>
          <w:szCs w:val="20"/>
          <w:lang w:eastAsia="pt-BR"/>
        </w:rPr>
        <w:t>SUFIC/SECEC</w:t>
      </w:r>
      <w:r w:rsidRPr="00CD032E">
        <w:rPr>
          <w:sz w:val="20"/>
          <w:szCs w:val="20"/>
          <w:lang w:eastAsia="pt-BR"/>
        </w:rPr>
        <w:t>.</w:t>
      </w:r>
    </w:p>
    <w:p w14:paraId="775044BD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D69EC69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1.9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prestar contas do projeto cultural incentivado nos aspectos de execução financeira e de objeto, nos termos da legislação vigente aplicável ao Programa de Incentivo Fiscal do Distrito Federal.</w:t>
      </w:r>
    </w:p>
    <w:p w14:paraId="439F6BC2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5F5D5BB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1.10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fica responsável pela guarda da documentação comprobatória dos pagamentos e despesas que serão objeto de prestação de contas, pelo prazo de </w:t>
      </w:r>
      <w:r>
        <w:rPr>
          <w:sz w:val="20"/>
          <w:szCs w:val="20"/>
          <w:lang w:eastAsia="pt-BR"/>
        </w:rPr>
        <w:t>dez</w:t>
      </w:r>
      <w:r w:rsidRPr="00CD032E">
        <w:rPr>
          <w:sz w:val="20"/>
          <w:szCs w:val="20"/>
          <w:lang w:eastAsia="pt-BR"/>
        </w:rPr>
        <w:t xml:space="preserve"> anos, devendo atender aos requisitos estabelecidos pela legislação vigente.</w:t>
      </w:r>
    </w:p>
    <w:p w14:paraId="5315421F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71967B45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1.11</w:t>
      </w:r>
      <w:r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A utilização indevida dos recursos recebidos como incentivo fiscal ou o descumprimento das disposições legais sujeitam o Agente Cultural às sanções previstas nas normas legais aplicáveis ao Programa de Incentivo Fiscal do Distrito Federal, sem prejuízo das demais sanções administrativas, civis, tributárias ou criminais.</w:t>
      </w:r>
    </w:p>
    <w:p w14:paraId="3504085E" w14:textId="77777777" w:rsidR="001A7B27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6C1D330" w14:textId="77777777" w:rsidR="001A7B27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2. Obrigações da Incentivadora Cultural</w:t>
      </w:r>
    </w:p>
    <w:p w14:paraId="04CFDEDD" w14:textId="77777777" w:rsidR="001A7B27" w:rsidRPr="00CD032E" w:rsidRDefault="001A7B27" w:rsidP="001A7B27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35A572AB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2.1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Incentivadora Cultural se compromete a realizar os depósitos dos recursos de incentivo cultural para o projeto cultural acima identificado, nos valores e nas datas estipuladas alhures, </w:t>
      </w:r>
      <w:r w:rsidRPr="00CD032E">
        <w:rPr>
          <w:rFonts w:cs="Arial"/>
          <w:sz w:val="20"/>
          <w:szCs w:val="20"/>
        </w:rPr>
        <w:t>por meio de depósito na conta corrente exclusiva para a movimentação dos recursos incentivados</w:t>
      </w:r>
      <w:r w:rsidRPr="00CD032E">
        <w:rPr>
          <w:sz w:val="20"/>
          <w:szCs w:val="20"/>
          <w:lang w:eastAsia="pt-BR"/>
        </w:rPr>
        <w:t>, nos termos da legislação vigente aplicável ao Programa de Incentivo Fiscal do Distrito Federal.</w:t>
      </w:r>
    </w:p>
    <w:p w14:paraId="272CCE4F" w14:textId="77777777" w:rsidR="001A7B27" w:rsidRPr="00CD032E" w:rsidRDefault="001A7B27" w:rsidP="001A7B27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7CF36B69" w14:textId="77777777" w:rsidR="001A7B27" w:rsidRDefault="001A7B27" w:rsidP="001A7B27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2.3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Incentivadora Cultural compromete-se a apresentar à Secretaria de Estado de Cultura do Distrito Federal o comprovante correspondente ao depósito de cada parcela, imediatamente após o crédito na conta corrente vinculada ao projeto cultural, para validação do apoio financeiro efetuado.</w:t>
      </w:r>
    </w:p>
    <w:p w14:paraId="216C9C9F" w14:textId="77777777" w:rsidR="001A7B27" w:rsidRPr="00CD032E" w:rsidRDefault="001A7B27" w:rsidP="001A7B27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5EC154CE" w14:textId="77777777" w:rsidR="001A7B27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2.4</w:t>
      </w:r>
      <w:r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utilização indevida dos recursos de incentivo fiscal ou o descumprimento das disposições legais sujeitam a Incentivadora Cultural </w:t>
      </w:r>
      <w:r w:rsidRPr="00CD032E">
        <w:rPr>
          <w:sz w:val="20"/>
          <w:szCs w:val="20"/>
          <w:lang w:eastAsia="pt-BR"/>
        </w:rPr>
        <w:t>às sanções previstas nas normas legais aplicáveis ao Programa de Incentivo Fiscal do Distrito Federal, sem prejuízo das demais sanções administrativas, civis, tributárias ou criminais.</w:t>
      </w:r>
    </w:p>
    <w:p w14:paraId="39DF42E5" w14:textId="77777777" w:rsidR="001A7B27" w:rsidRPr="00CD032E" w:rsidRDefault="001A7B27" w:rsidP="001A7B27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5161FC9" w14:textId="77777777" w:rsidR="001A7B27" w:rsidRPr="00CD032E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 xml:space="preserve">Brasília/DF,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bookmarkEnd w:id="1"/>
      <w:r w:rsidRPr="00CD032E">
        <w:rPr>
          <w:rFonts w:cs="Arial"/>
          <w:sz w:val="20"/>
          <w:szCs w:val="20"/>
          <w:lang w:eastAsia="pt-BR"/>
        </w:rPr>
        <w:t xml:space="preserve"> de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bookmarkEnd w:id="2"/>
      <w:r w:rsidRPr="00CD032E">
        <w:rPr>
          <w:rFonts w:cs="Arial"/>
          <w:sz w:val="20"/>
          <w:szCs w:val="20"/>
          <w:lang w:eastAsia="pt-BR"/>
        </w:rPr>
        <w:t xml:space="preserve"> de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bookmarkEnd w:id="3"/>
      <w:r w:rsidRPr="00CD032E">
        <w:rPr>
          <w:rFonts w:cs="Arial"/>
          <w:sz w:val="20"/>
          <w:szCs w:val="20"/>
          <w:lang w:eastAsia="pt-BR"/>
        </w:rPr>
        <w:t>.</w:t>
      </w:r>
    </w:p>
    <w:p w14:paraId="7CCE3EA1" w14:textId="77777777" w:rsidR="001A7B27" w:rsidRPr="00CD032E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F4593D0" w14:textId="77777777" w:rsidR="001A7B27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7B4446A2" w14:textId="77777777" w:rsidR="001A7B27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556BE46" w14:textId="77777777" w:rsidR="001A7B27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6BCE3C00" w14:textId="77777777" w:rsidR="001A7B27" w:rsidRPr="00CD032E" w:rsidRDefault="001A7B27" w:rsidP="001A7B2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61E0AB28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6F836F4D" w14:textId="6EBD0C8C" w:rsidR="000603F1" w:rsidRPr="000603F1" w:rsidRDefault="000603F1" w:rsidP="001A7B27">
      <w:pPr>
        <w:spacing w:after="0" w:line="240" w:lineRule="auto"/>
        <w:jc w:val="center"/>
        <w:rPr>
          <w:rFonts w:cs="Arial"/>
          <w:b/>
          <w:sz w:val="20"/>
          <w:szCs w:val="20"/>
          <w:lang w:eastAsia="pt-BR"/>
        </w:rPr>
      </w:pPr>
      <w:r w:rsidRPr="000603F1">
        <w:rPr>
          <w:rFonts w:cs="Arial"/>
          <w:b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0603F1">
        <w:rPr>
          <w:rFonts w:cs="Arial"/>
          <w:b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sz w:val="20"/>
          <w:szCs w:val="20"/>
          <w:lang w:eastAsia="pt-BR"/>
        </w:rPr>
      </w:r>
      <w:r w:rsidRPr="000603F1">
        <w:rPr>
          <w:rFonts w:cs="Arial"/>
          <w:b/>
          <w:sz w:val="20"/>
          <w:szCs w:val="20"/>
          <w:lang w:eastAsia="pt-BR"/>
        </w:rPr>
        <w:fldChar w:fldCharType="separate"/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 w:rsidRPr="000603F1">
        <w:rPr>
          <w:rFonts w:cs="Arial"/>
          <w:b/>
          <w:sz w:val="20"/>
          <w:szCs w:val="20"/>
          <w:lang w:eastAsia="pt-BR"/>
        </w:rPr>
        <w:fldChar w:fldCharType="end"/>
      </w:r>
    </w:p>
    <w:p w14:paraId="3BD0ADD7" w14:textId="6CA40CB1" w:rsidR="000603F1" w:rsidRPr="000603F1" w:rsidRDefault="000603F1" w:rsidP="000603F1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1º </w:t>
      </w:r>
      <w:r w:rsidR="001A7B27" w:rsidRPr="00CD032E">
        <w:rPr>
          <w:rFonts w:cs="Arial"/>
          <w:sz w:val="20"/>
          <w:szCs w:val="20"/>
          <w:lang w:eastAsia="pt-BR"/>
        </w:rPr>
        <w:t>Representante Legal da Incentivadora Cultural</w:t>
      </w:r>
    </w:p>
    <w:p w14:paraId="0D9C9BAA" w14:textId="76B1C563" w:rsidR="001A7B27" w:rsidRPr="005C7A9E" w:rsidRDefault="001A7B27" w:rsidP="001A7B27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</w:t>
      </w:r>
      <w:r w:rsidR="000603F1">
        <w:rPr>
          <w:rFonts w:cs="Arial"/>
          <w:i/>
          <w:sz w:val="20"/>
          <w:szCs w:val="20"/>
          <w:lang w:eastAsia="pt-BR"/>
        </w:rPr>
        <w:t xml:space="preserve"> ou assinatura digital com certificado</w:t>
      </w:r>
      <w:r w:rsidRPr="005C7A9E">
        <w:rPr>
          <w:rFonts w:cs="Arial"/>
          <w:i/>
          <w:sz w:val="20"/>
          <w:szCs w:val="20"/>
          <w:lang w:eastAsia="pt-BR"/>
        </w:rPr>
        <w:t>)</w:t>
      </w:r>
    </w:p>
    <w:p w14:paraId="4C0C82FB" w14:textId="77777777" w:rsidR="001A7B27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73ABF671" w14:textId="77777777" w:rsidR="000603F1" w:rsidRDefault="000603F1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71A4E61" w14:textId="77777777" w:rsidR="000603F1" w:rsidRPr="00CD032E" w:rsidRDefault="000603F1" w:rsidP="000603F1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0ACF97B7" w14:textId="27EC8366" w:rsidR="000603F1" w:rsidRPr="000603F1" w:rsidRDefault="000603F1" w:rsidP="000603F1">
      <w:pPr>
        <w:spacing w:after="0" w:line="240" w:lineRule="auto"/>
        <w:jc w:val="center"/>
        <w:rPr>
          <w:rFonts w:cs="Arial"/>
          <w:b/>
          <w:sz w:val="20"/>
          <w:szCs w:val="20"/>
          <w:lang w:eastAsia="pt-BR"/>
        </w:rPr>
      </w:pPr>
      <w:r w:rsidRPr="000603F1">
        <w:rPr>
          <w:rFonts w:cs="Arial"/>
          <w:b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0603F1">
        <w:rPr>
          <w:rFonts w:cs="Arial"/>
          <w:b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sz w:val="20"/>
          <w:szCs w:val="20"/>
          <w:lang w:eastAsia="pt-BR"/>
        </w:rPr>
      </w:r>
      <w:r w:rsidRPr="000603F1">
        <w:rPr>
          <w:rFonts w:cs="Arial"/>
          <w:b/>
          <w:sz w:val="20"/>
          <w:szCs w:val="20"/>
          <w:lang w:eastAsia="pt-BR"/>
        </w:rPr>
        <w:fldChar w:fldCharType="separate"/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 w:rsidRPr="000603F1">
        <w:rPr>
          <w:rFonts w:cs="Arial"/>
          <w:b/>
          <w:sz w:val="20"/>
          <w:szCs w:val="20"/>
          <w:lang w:eastAsia="pt-BR"/>
        </w:rPr>
        <w:fldChar w:fldCharType="end"/>
      </w:r>
    </w:p>
    <w:p w14:paraId="58FC0D76" w14:textId="5062C042" w:rsidR="000603F1" w:rsidRPr="000603F1" w:rsidRDefault="000603F1" w:rsidP="000603F1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2º </w:t>
      </w:r>
      <w:r w:rsidRPr="00CD032E">
        <w:rPr>
          <w:rFonts w:cs="Arial"/>
          <w:sz w:val="20"/>
          <w:szCs w:val="20"/>
          <w:lang w:eastAsia="pt-BR"/>
        </w:rPr>
        <w:t>Representante Legal da Incentivadora Cultural</w:t>
      </w:r>
    </w:p>
    <w:p w14:paraId="7DFC10C4" w14:textId="77777777" w:rsidR="000603F1" w:rsidRPr="005C7A9E" w:rsidRDefault="000603F1" w:rsidP="000603F1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</w:t>
      </w:r>
      <w:r>
        <w:rPr>
          <w:rFonts w:cs="Arial"/>
          <w:i/>
          <w:sz w:val="20"/>
          <w:szCs w:val="20"/>
          <w:lang w:eastAsia="pt-BR"/>
        </w:rPr>
        <w:t xml:space="preserve"> ou assinatura digital com certificado</w:t>
      </w:r>
      <w:r w:rsidRPr="005C7A9E">
        <w:rPr>
          <w:rFonts w:cs="Arial"/>
          <w:i/>
          <w:sz w:val="20"/>
          <w:szCs w:val="20"/>
          <w:lang w:eastAsia="pt-BR"/>
        </w:rPr>
        <w:t>)</w:t>
      </w:r>
    </w:p>
    <w:p w14:paraId="68521670" w14:textId="385FD5FF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3033B775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B11C524" w14:textId="77777777" w:rsidR="001A7B27" w:rsidRPr="00CD032E" w:rsidRDefault="001A7B27" w:rsidP="001A7B27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65C37A11" w14:textId="4F820A0B" w:rsidR="000603F1" w:rsidRPr="000603F1" w:rsidRDefault="000603F1" w:rsidP="001A7B27">
      <w:pPr>
        <w:spacing w:after="0" w:line="240" w:lineRule="auto"/>
        <w:jc w:val="center"/>
        <w:rPr>
          <w:rFonts w:cs="Arial"/>
          <w:b/>
          <w:sz w:val="20"/>
          <w:szCs w:val="20"/>
          <w:lang w:eastAsia="pt-BR"/>
        </w:rPr>
      </w:pPr>
      <w:r w:rsidRPr="000603F1">
        <w:rPr>
          <w:rFonts w:cs="Arial"/>
          <w:b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0603F1">
        <w:rPr>
          <w:rFonts w:cs="Arial"/>
          <w:b/>
          <w:sz w:val="20"/>
          <w:szCs w:val="20"/>
          <w:lang w:eastAsia="pt-BR"/>
        </w:rPr>
        <w:instrText xml:space="preserve"> FORMTEXT </w:instrText>
      </w:r>
      <w:r w:rsidRPr="000603F1">
        <w:rPr>
          <w:rFonts w:cs="Arial"/>
          <w:b/>
          <w:sz w:val="20"/>
          <w:szCs w:val="20"/>
          <w:lang w:eastAsia="pt-BR"/>
        </w:rPr>
      </w:r>
      <w:r w:rsidRPr="000603F1">
        <w:rPr>
          <w:rFonts w:cs="Arial"/>
          <w:b/>
          <w:sz w:val="20"/>
          <w:szCs w:val="20"/>
          <w:lang w:eastAsia="pt-BR"/>
        </w:rPr>
        <w:fldChar w:fldCharType="separate"/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>
        <w:rPr>
          <w:rFonts w:cs="Arial"/>
          <w:b/>
          <w:sz w:val="20"/>
          <w:szCs w:val="20"/>
          <w:lang w:eastAsia="pt-BR"/>
        </w:rPr>
        <w:t> </w:t>
      </w:r>
      <w:r w:rsidRPr="000603F1">
        <w:rPr>
          <w:rFonts w:cs="Arial"/>
          <w:b/>
          <w:sz w:val="20"/>
          <w:szCs w:val="20"/>
          <w:lang w:eastAsia="pt-BR"/>
        </w:rPr>
        <w:fldChar w:fldCharType="end"/>
      </w:r>
    </w:p>
    <w:p w14:paraId="3FFC24B9" w14:textId="51DFB618" w:rsidR="000603F1" w:rsidRDefault="001A7B27" w:rsidP="000603F1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Agente Cultural</w:t>
      </w:r>
    </w:p>
    <w:p w14:paraId="34DAEB65" w14:textId="77777777" w:rsidR="000603F1" w:rsidRPr="005C7A9E" w:rsidRDefault="000603F1" w:rsidP="000603F1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</w:t>
      </w:r>
      <w:r>
        <w:rPr>
          <w:rFonts w:cs="Arial"/>
          <w:i/>
          <w:sz w:val="20"/>
          <w:szCs w:val="20"/>
          <w:lang w:eastAsia="pt-BR"/>
        </w:rPr>
        <w:t xml:space="preserve"> ou assinatura digital com certificado</w:t>
      </w:r>
      <w:r w:rsidRPr="005C7A9E">
        <w:rPr>
          <w:rFonts w:cs="Arial"/>
          <w:i/>
          <w:sz w:val="20"/>
          <w:szCs w:val="20"/>
          <w:lang w:eastAsia="pt-BR"/>
        </w:rPr>
        <w:t>)</w:t>
      </w:r>
    </w:p>
    <w:p w14:paraId="3F790329" w14:textId="4A1C2597" w:rsidR="00FF2AC3" w:rsidRPr="00BF3393" w:rsidRDefault="00FF2AC3" w:rsidP="000603F1">
      <w:pPr>
        <w:spacing w:after="0" w:line="240" w:lineRule="auto"/>
        <w:jc w:val="center"/>
        <w:rPr>
          <w:rFonts w:cs="Arial"/>
          <w:sz w:val="20"/>
          <w:szCs w:val="20"/>
        </w:rPr>
      </w:pPr>
    </w:p>
    <w:sectPr w:rsidR="00FF2AC3" w:rsidRPr="00BF3393" w:rsidSect="00BF33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53902" w14:textId="77777777" w:rsidR="00504A5F" w:rsidRDefault="00504A5F" w:rsidP="00F309EF">
      <w:pPr>
        <w:spacing w:after="0" w:line="240" w:lineRule="auto"/>
      </w:pPr>
      <w:r>
        <w:separator/>
      </w:r>
    </w:p>
  </w:endnote>
  <w:endnote w:type="continuationSeparator" w:id="0">
    <w:p w14:paraId="4AA5D300" w14:textId="77777777" w:rsidR="00504A5F" w:rsidRDefault="00504A5F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BDE1" w14:textId="77777777" w:rsidR="00AA2B57" w:rsidRDefault="00AA2B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4C7D1A26" w:rsidR="009C02CF" w:rsidRPr="00BF3393" w:rsidRDefault="00CD6F81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bCs/>
        <w:color w:val="595959" w:themeColor="text1" w:themeTint="A6"/>
        <w:sz w:val="14"/>
        <w:szCs w:val="14"/>
      </w:rPr>
    </w:pPr>
    <w:r w:rsidRPr="00BF3393">
      <w:rPr>
        <w:bCs/>
        <w:color w:val="595959" w:themeColor="text1" w:themeTint="A6"/>
        <w:sz w:val="14"/>
        <w:szCs w:val="14"/>
      </w:rPr>
      <w:t>Termo de Compromisso de Incentivo - PF</w:t>
    </w:r>
    <w:r w:rsidR="00BF3393" w:rsidRPr="00BF3393">
      <w:rPr>
        <w:bCs/>
        <w:color w:val="595959" w:themeColor="text1" w:themeTint="A6"/>
        <w:sz w:val="14"/>
        <w:szCs w:val="14"/>
      </w:rPr>
      <w:t xml:space="preserve"> - V.202</w:t>
    </w:r>
    <w:r w:rsidR="00AA2B57">
      <w:rPr>
        <w:bCs/>
        <w:color w:val="595959" w:themeColor="text1" w:themeTint="A6"/>
        <w:sz w:val="14"/>
        <w:szCs w:val="14"/>
      </w:rPr>
      <w:t>2</w:t>
    </w:r>
    <w:r w:rsidR="009C02CF" w:rsidRPr="00BF3393">
      <w:rPr>
        <w:bCs/>
        <w:color w:val="595959" w:themeColor="text1" w:themeTint="A6"/>
        <w:sz w:val="14"/>
        <w:szCs w:val="14"/>
      </w:rPr>
      <w:tab/>
      <w:t xml:space="preserve">Página </w:t>
    </w:r>
    <w:r w:rsidR="009C02CF" w:rsidRPr="00BF3393">
      <w:rPr>
        <w:bCs/>
        <w:color w:val="595959" w:themeColor="text1" w:themeTint="A6"/>
        <w:sz w:val="14"/>
        <w:szCs w:val="14"/>
      </w:rPr>
      <w:fldChar w:fldCharType="begin"/>
    </w:r>
    <w:r w:rsidR="009C02CF" w:rsidRPr="00BF3393">
      <w:rPr>
        <w:bCs/>
        <w:color w:val="595959" w:themeColor="text1" w:themeTint="A6"/>
        <w:sz w:val="14"/>
        <w:szCs w:val="14"/>
      </w:rPr>
      <w:instrText xml:space="preserve"> PAGE   \* MERGEFORMAT </w:instrText>
    </w:r>
    <w:r w:rsidR="009C02CF" w:rsidRPr="00BF3393">
      <w:rPr>
        <w:bCs/>
        <w:color w:val="595959" w:themeColor="text1" w:themeTint="A6"/>
        <w:sz w:val="14"/>
        <w:szCs w:val="14"/>
      </w:rPr>
      <w:fldChar w:fldCharType="separate"/>
    </w:r>
    <w:r w:rsidR="008C165D">
      <w:rPr>
        <w:bCs/>
        <w:noProof/>
        <w:color w:val="595959" w:themeColor="text1" w:themeTint="A6"/>
        <w:sz w:val="14"/>
        <w:szCs w:val="14"/>
      </w:rPr>
      <w:t>1</w:t>
    </w:r>
    <w:r w:rsidR="009C02CF" w:rsidRPr="00BF3393">
      <w:rPr>
        <w:bCs/>
        <w:color w:val="595959" w:themeColor="text1" w:themeTint="A6"/>
        <w:sz w:val="14"/>
        <w:szCs w:val="14"/>
      </w:rPr>
      <w:fldChar w:fldCharType="end"/>
    </w:r>
    <w:r w:rsidR="009C02CF" w:rsidRPr="00BF3393">
      <w:rPr>
        <w:bCs/>
        <w:color w:val="595959" w:themeColor="text1" w:themeTint="A6"/>
        <w:sz w:val="14"/>
        <w:szCs w:val="14"/>
      </w:rPr>
      <w:t xml:space="preserve"> de </w:t>
    </w:r>
    <w:r w:rsidR="009C02CF" w:rsidRPr="00BF3393">
      <w:rPr>
        <w:bCs/>
        <w:color w:val="595959" w:themeColor="text1" w:themeTint="A6"/>
        <w:sz w:val="14"/>
        <w:szCs w:val="14"/>
      </w:rPr>
      <w:fldChar w:fldCharType="begin"/>
    </w:r>
    <w:r w:rsidR="009C02CF" w:rsidRPr="00BF3393">
      <w:rPr>
        <w:bCs/>
        <w:color w:val="595959" w:themeColor="text1" w:themeTint="A6"/>
        <w:sz w:val="14"/>
        <w:szCs w:val="14"/>
      </w:rPr>
      <w:instrText xml:space="preserve"> NUMPAGES   \* MERGEFORMAT </w:instrText>
    </w:r>
    <w:r w:rsidR="009C02CF" w:rsidRPr="00BF3393">
      <w:rPr>
        <w:bCs/>
        <w:color w:val="595959" w:themeColor="text1" w:themeTint="A6"/>
        <w:sz w:val="14"/>
        <w:szCs w:val="14"/>
      </w:rPr>
      <w:fldChar w:fldCharType="separate"/>
    </w:r>
    <w:r w:rsidR="008C165D">
      <w:rPr>
        <w:bCs/>
        <w:noProof/>
        <w:color w:val="595959" w:themeColor="text1" w:themeTint="A6"/>
        <w:sz w:val="14"/>
        <w:szCs w:val="14"/>
      </w:rPr>
      <w:t>2</w:t>
    </w:r>
    <w:r w:rsidR="009C02CF" w:rsidRPr="00BF3393">
      <w:rPr>
        <w:bCs/>
        <w:color w:val="595959" w:themeColor="text1" w:themeTint="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D448C" w14:textId="77777777" w:rsidR="00AA2B57" w:rsidRDefault="00AA2B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62BC2" w14:textId="77777777" w:rsidR="00504A5F" w:rsidRDefault="00504A5F" w:rsidP="00F309EF">
      <w:pPr>
        <w:spacing w:after="0" w:line="240" w:lineRule="auto"/>
      </w:pPr>
      <w:r>
        <w:separator/>
      </w:r>
    </w:p>
  </w:footnote>
  <w:footnote w:type="continuationSeparator" w:id="0">
    <w:p w14:paraId="20D0CD4D" w14:textId="77777777" w:rsidR="00504A5F" w:rsidRDefault="00504A5F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3BD6" w14:textId="77777777" w:rsidR="00AA2B57" w:rsidRDefault="00AA2B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600A" w14:textId="77777777" w:rsidR="00BF3393" w:rsidRPr="00CD032E" w:rsidRDefault="00BF3393" w:rsidP="00BF3393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52B04613" wp14:editId="4F7D1F8B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E2FECC5" wp14:editId="5F9AE9CD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23D551AD" w14:textId="77777777" w:rsidR="00BF3393" w:rsidRPr="00CD032E" w:rsidRDefault="00BF3393" w:rsidP="00BF3393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49AB1F02" w14:textId="77777777" w:rsidR="00BF3393" w:rsidRPr="00CD032E" w:rsidRDefault="00BF3393" w:rsidP="00BF3393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44D15C4E" w14:textId="77777777" w:rsidR="00BF3393" w:rsidRDefault="00BF3393" w:rsidP="00BF3393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2ECEE83D" w14:textId="77777777" w:rsidR="00BF3393" w:rsidRPr="00CD032E" w:rsidRDefault="00BF3393" w:rsidP="00BF3393">
    <w:pPr>
      <w:spacing w:after="0"/>
      <w:ind w:firstLine="1276"/>
      <w:rPr>
        <w:rFonts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E8ED9" w14:textId="77777777" w:rsidR="00AA2B57" w:rsidRDefault="00AA2B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forms" w:enforcement="1" w:cryptProviderType="rsaFull" w:cryptAlgorithmClass="hash" w:cryptAlgorithmType="typeAny" w:cryptAlgorithmSid="4" w:cryptSpinCount="100000" w:hash="3UAIBvcM4i9T9mf8vJBB9Gh/8Ew=" w:salt="dEK7NPNNMTyoYO0n2Xl/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603F1"/>
    <w:rsid w:val="0006651A"/>
    <w:rsid w:val="000727FC"/>
    <w:rsid w:val="00082C96"/>
    <w:rsid w:val="000A16F3"/>
    <w:rsid w:val="000C28B7"/>
    <w:rsid w:val="000C462E"/>
    <w:rsid w:val="000C4DFA"/>
    <w:rsid w:val="000F33C2"/>
    <w:rsid w:val="00110377"/>
    <w:rsid w:val="00127469"/>
    <w:rsid w:val="0013468D"/>
    <w:rsid w:val="001519D3"/>
    <w:rsid w:val="00172A3C"/>
    <w:rsid w:val="00180B4D"/>
    <w:rsid w:val="001878AB"/>
    <w:rsid w:val="001902C1"/>
    <w:rsid w:val="0019204C"/>
    <w:rsid w:val="00192142"/>
    <w:rsid w:val="00194518"/>
    <w:rsid w:val="00195451"/>
    <w:rsid w:val="001A7B27"/>
    <w:rsid w:val="001B0664"/>
    <w:rsid w:val="001D3379"/>
    <w:rsid w:val="001E66BC"/>
    <w:rsid w:val="001F1EB8"/>
    <w:rsid w:val="00200F86"/>
    <w:rsid w:val="002039A1"/>
    <w:rsid w:val="0020678A"/>
    <w:rsid w:val="00216E57"/>
    <w:rsid w:val="00222FCC"/>
    <w:rsid w:val="002416F5"/>
    <w:rsid w:val="002452D8"/>
    <w:rsid w:val="00247425"/>
    <w:rsid w:val="00250E9E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E42B7"/>
    <w:rsid w:val="002F02CD"/>
    <w:rsid w:val="00301D01"/>
    <w:rsid w:val="003021E0"/>
    <w:rsid w:val="00310AC0"/>
    <w:rsid w:val="00311161"/>
    <w:rsid w:val="0031363D"/>
    <w:rsid w:val="00313FA9"/>
    <w:rsid w:val="00325A91"/>
    <w:rsid w:val="00327E4B"/>
    <w:rsid w:val="00330A56"/>
    <w:rsid w:val="00335287"/>
    <w:rsid w:val="00340D92"/>
    <w:rsid w:val="00345082"/>
    <w:rsid w:val="00372C3E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91B67"/>
    <w:rsid w:val="004A7BD1"/>
    <w:rsid w:val="004B0334"/>
    <w:rsid w:val="004C0C91"/>
    <w:rsid w:val="004D510B"/>
    <w:rsid w:val="004F35BE"/>
    <w:rsid w:val="00504A5F"/>
    <w:rsid w:val="00505232"/>
    <w:rsid w:val="00510325"/>
    <w:rsid w:val="0051288B"/>
    <w:rsid w:val="00513ED6"/>
    <w:rsid w:val="0051418F"/>
    <w:rsid w:val="00515AD2"/>
    <w:rsid w:val="00516E35"/>
    <w:rsid w:val="00522C55"/>
    <w:rsid w:val="00523813"/>
    <w:rsid w:val="00523966"/>
    <w:rsid w:val="005274E3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C4C7F"/>
    <w:rsid w:val="006C6224"/>
    <w:rsid w:val="006E6321"/>
    <w:rsid w:val="006F4A50"/>
    <w:rsid w:val="006F518E"/>
    <w:rsid w:val="00705C17"/>
    <w:rsid w:val="00707DAF"/>
    <w:rsid w:val="00714BCB"/>
    <w:rsid w:val="00721965"/>
    <w:rsid w:val="00740BD0"/>
    <w:rsid w:val="007479E4"/>
    <w:rsid w:val="00751386"/>
    <w:rsid w:val="007514F6"/>
    <w:rsid w:val="0075798C"/>
    <w:rsid w:val="007661C6"/>
    <w:rsid w:val="00766C32"/>
    <w:rsid w:val="007708C5"/>
    <w:rsid w:val="00783430"/>
    <w:rsid w:val="00793CCA"/>
    <w:rsid w:val="007A09B1"/>
    <w:rsid w:val="007A167C"/>
    <w:rsid w:val="007A1697"/>
    <w:rsid w:val="007A16DB"/>
    <w:rsid w:val="007A1B29"/>
    <w:rsid w:val="007A57AD"/>
    <w:rsid w:val="007A7B40"/>
    <w:rsid w:val="007C1668"/>
    <w:rsid w:val="007C27B7"/>
    <w:rsid w:val="007D541D"/>
    <w:rsid w:val="007D68C3"/>
    <w:rsid w:val="007E68ED"/>
    <w:rsid w:val="007E7F5B"/>
    <w:rsid w:val="007F238D"/>
    <w:rsid w:val="007F4776"/>
    <w:rsid w:val="00801F89"/>
    <w:rsid w:val="00813648"/>
    <w:rsid w:val="0081786C"/>
    <w:rsid w:val="00820236"/>
    <w:rsid w:val="00820A3F"/>
    <w:rsid w:val="00821E20"/>
    <w:rsid w:val="00823944"/>
    <w:rsid w:val="0084434A"/>
    <w:rsid w:val="00852E7A"/>
    <w:rsid w:val="008743A8"/>
    <w:rsid w:val="0088447C"/>
    <w:rsid w:val="00885C4A"/>
    <w:rsid w:val="00896375"/>
    <w:rsid w:val="008978A0"/>
    <w:rsid w:val="008A1C55"/>
    <w:rsid w:val="008A1DEC"/>
    <w:rsid w:val="008A5AE9"/>
    <w:rsid w:val="008A62ED"/>
    <w:rsid w:val="008C165D"/>
    <w:rsid w:val="008C5319"/>
    <w:rsid w:val="008D0D77"/>
    <w:rsid w:val="008F66B0"/>
    <w:rsid w:val="00901B66"/>
    <w:rsid w:val="00930A77"/>
    <w:rsid w:val="0093395D"/>
    <w:rsid w:val="00947A6C"/>
    <w:rsid w:val="00951EF2"/>
    <w:rsid w:val="00957511"/>
    <w:rsid w:val="00961569"/>
    <w:rsid w:val="00986230"/>
    <w:rsid w:val="009A408C"/>
    <w:rsid w:val="009B198D"/>
    <w:rsid w:val="009B52A8"/>
    <w:rsid w:val="009B7032"/>
    <w:rsid w:val="009C02CF"/>
    <w:rsid w:val="009C2C36"/>
    <w:rsid w:val="009C5F31"/>
    <w:rsid w:val="009C6CBB"/>
    <w:rsid w:val="009D076E"/>
    <w:rsid w:val="009D09B8"/>
    <w:rsid w:val="009E20D0"/>
    <w:rsid w:val="009E76B3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73769"/>
    <w:rsid w:val="00A822F1"/>
    <w:rsid w:val="00AA1045"/>
    <w:rsid w:val="00AA2B57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4204F"/>
    <w:rsid w:val="00B42C96"/>
    <w:rsid w:val="00B5006F"/>
    <w:rsid w:val="00B55D59"/>
    <w:rsid w:val="00B57DD1"/>
    <w:rsid w:val="00B66C68"/>
    <w:rsid w:val="00BA166C"/>
    <w:rsid w:val="00BA52A1"/>
    <w:rsid w:val="00BB73A0"/>
    <w:rsid w:val="00BC14B4"/>
    <w:rsid w:val="00BD1556"/>
    <w:rsid w:val="00BD60F5"/>
    <w:rsid w:val="00BE3A50"/>
    <w:rsid w:val="00BE4B13"/>
    <w:rsid w:val="00BF3393"/>
    <w:rsid w:val="00BF4334"/>
    <w:rsid w:val="00C028FA"/>
    <w:rsid w:val="00C074D6"/>
    <w:rsid w:val="00C2227A"/>
    <w:rsid w:val="00C35059"/>
    <w:rsid w:val="00C37824"/>
    <w:rsid w:val="00C623E4"/>
    <w:rsid w:val="00C62F8C"/>
    <w:rsid w:val="00C64450"/>
    <w:rsid w:val="00C76197"/>
    <w:rsid w:val="00C82F88"/>
    <w:rsid w:val="00C8547B"/>
    <w:rsid w:val="00C903CF"/>
    <w:rsid w:val="00C92B44"/>
    <w:rsid w:val="00C9396B"/>
    <w:rsid w:val="00C954B0"/>
    <w:rsid w:val="00C9635E"/>
    <w:rsid w:val="00CA37C5"/>
    <w:rsid w:val="00CB3763"/>
    <w:rsid w:val="00CB49C2"/>
    <w:rsid w:val="00CC3A28"/>
    <w:rsid w:val="00CC3AA8"/>
    <w:rsid w:val="00CC3E83"/>
    <w:rsid w:val="00CC6CA7"/>
    <w:rsid w:val="00CD116C"/>
    <w:rsid w:val="00CD6F81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829E1"/>
    <w:rsid w:val="00D96BD0"/>
    <w:rsid w:val="00DA4564"/>
    <w:rsid w:val="00DB2CB8"/>
    <w:rsid w:val="00DC0AD7"/>
    <w:rsid w:val="00DC249A"/>
    <w:rsid w:val="00DD7880"/>
    <w:rsid w:val="00DF7587"/>
    <w:rsid w:val="00DF7CFB"/>
    <w:rsid w:val="00E05B23"/>
    <w:rsid w:val="00E12392"/>
    <w:rsid w:val="00E127DE"/>
    <w:rsid w:val="00E153BE"/>
    <w:rsid w:val="00E20617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D40"/>
    <w:rsid w:val="00EA58B5"/>
    <w:rsid w:val="00EA5E62"/>
    <w:rsid w:val="00EC7358"/>
    <w:rsid w:val="00EE153A"/>
    <w:rsid w:val="00EE5AB2"/>
    <w:rsid w:val="00EF3622"/>
    <w:rsid w:val="00EF4F21"/>
    <w:rsid w:val="00F0052B"/>
    <w:rsid w:val="00F16BB7"/>
    <w:rsid w:val="00F207A6"/>
    <w:rsid w:val="00F2189A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97658"/>
    <w:rsid w:val="00FA23DC"/>
    <w:rsid w:val="00FA342D"/>
    <w:rsid w:val="00FA609D"/>
    <w:rsid w:val="00FB7B1A"/>
    <w:rsid w:val="00FC0385"/>
    <w:rsid w:val="00FC0ABD"/>
    <w:rsid w:val="00FC7A86"/>
    <w:rsid w:val="00FE225C"/>
    <w:rsid w:val="00FE3E49"/>
    <w:rsid w:val="00FF2AC3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EC38-407A-4AE4-BBB5-9CCD9D2B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2024-08-28T16:38:00Z</dcterms:created>
  <dcterms:modified xsi:type="dcterms:W3CDTF">2024-08-28T16:38:00Z</dcterms:modified>
</cp:coreProperties>
</file>