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D8" w:rsidRDefault="00C241D8" w:rsidP="00C241D8">
      <w:pPr>
        <w:pStyle w:val="Ttulo1"/>
        <w:spacing w:before="0" w:line="240" w:lineRule="auto"/>
        <w:jc w:val="center"/>
        <w:rPr>
          <w:rFonts w:eastAsia="Arial Unicode MS"/>
          <w:sz w:val="20"/>
          <w:szCs w:val="20"/>
        </w:rPr>
      </w:pPr>
      <w:bookmarkStart w:id="0" w:name="_GoBack"/>
      <w:bookmarkEnd w:id="0"/>
    </w:p>
    <w:p w:rsidR="002748F5" w:rsidRPr="00C241D8" w:rsidRDefault="00A03EFA" w:rsidP="00C241D8">
      <w:pPr>
        <w:pStyle w:val="Ttulo1"/>
        <w:spacing w:before="0" w:line="240" w:lineRule="auto"/>
        <w:jc w:val="center"/>
        <w:rPr>
          <w:rFonts w:eastAsia="Arial Unicode MS"/>
          <w:sz w:val="24"/>
          <w:szCs w:val="24"/>
        </w:rPr>
      </w:pPr>
      <w:r w:rsidRPr="00C241D8">
        <w:rPr>
          <w:rFonts w:eastAsia="Arial Unicode MS"/>
          <w:sz w:val="24"/>
          <w:szCs w:val="24"/>
        </w:rPr>
        <w:t>CARTA DE INTENÇÃO DE INCENTIVO</w:t>
      </w:r>
    </w:p>
    <w:p w:rsidR="00C241D8" w:rsidRPr="00C241D8" w:rsidRDefault="00C241D8" w:rsidP="00C241D8">
      <w:pPr>
        <w:spacing w:after="0" w:line="240" w:lineRule="auto"/>
      </w:pPr>
    </w:p>
    <w:p w:rsidR="00D73D6D" w:rsidRPr="000B2A55" w:rsidRDefault="00D73D6D" w:rsidP="00C241D8">
      <w:pPr>
        <w:spacing w:after="0" w:line="240" w:lineRule="auto"/>
        <w:rPr>
          <w:rFonts w:eastAsia="Arial Unicode MS" w:cs="Arial Unicode MS"/>
          <w:b/>
          <w:sz w:val="20"/>
          <w:szCs w:val="20"/>
        </w:rPr>
      </w:pPr>
    </w:p>
    <w:p w:rsidR="00D73D6D" w:rsidRPr="000409E1" w:rsidRDefault="00D73D6D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Título do Projeto Cultural</w:t>
      </w:r>
    </w:p>
    <w:p w:rsidR="00D73D6D" w:rsidRPr="000B2A55" w:rsidRDefault="00D73D6D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D73D6D" w:rsidRPr="006B6DD6" w:rsidRDefault="00194518" w:rsidP="00C241D8">
      <w:pPr>
        <w:pStyle w:val="Ttulo"/>
        <w:jc w:val="center"/>
        <w:rPr>
          <w:b/>
          <w:sz w:val="24"/>
          <w:szCs w:val="24"/>
        </w:rPr>
      </w:pPr>
      <w:r w:rsidRPr="006B6DD6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DD6">
        <w:rPr>
          <w:b/>
          <w:sz w:val="24"/>
          <w:szCs w:val="24"/>
        </w:rPr>
        <w:instrText xml:space="preserve"> FORMTEXT </w:instrText>
      </w:r>
      <w:r w:rsidRPr="006B6DD6">
        <w:rPr>
          <w:b/>
          <w:sz w:val="24"/>
          <w:szCs w:val="24"/>
        </w:rPr>
      </w:r>
      <w:r w:rsidRPr="006B6DD6">
        <w:rPr>
          <w:b/>
          <w:sz w:val="24"/>
          <w:szCs w:val="24"/>
        </w:rPr>
        <w:fldChar w:fldCharType="separate"/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="0040385F">
        <w:rPr>
          <w:b/>
          <w:sz w:val="24"/>
          <w:szCs w:val="24"/>
        </w:rPr>
        <w:t> </w:t>
      </w:r>
      <w:r w:rsidRPr="006B6DD6">
        <w:rPr>
          <w:b/>
          <w:sz w:val="24"/>
          <w:szCs w:val="24"/>
        </w:rPr>
        <w:fldChar w:fldCharType="end"/>
      </w:r>
    </w:p>
    <w:p w:rsidR="009C5F31" w:rsidRDefault="009C5F31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C241D8" w:rsidRPr="000B2A55" w:rsidRDefault="00C241D8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:rsidR="00F90159" w:rsidRPr="000409E1" w:rsidRDefault="00D73D6D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 xml:space="preserve">1. Dados da </w:t>
      </w:r>
      <w:r w:rsidR="00A03EFA" w:rsidRPr="000409E1">
        <w:rPr>
          <w:rFonts w:eastAsia="Arial Unicode MS"/>
          <w:b/>
          <w:sz w:val="20"/>
          <w:szCs w:val="20"/>
        </w:rPr>
        <w:t>Incentivadora Cultural</w:t>
      </w:r>
    </w:p>
    <w:p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F90159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264"/>
        <w:gridCol w:w="1453"/>
        <w:gridCol w:w="3179"/>
      </w:tblGrid>
      <w:tr w:rsidR="00F90159" w:rsidRPr="000B2A55" w:rsidTr="00A03EFA">
        <w:trPr>
          <w:trHeight w:val="450"/>
        </w:trPr>
        <w:tc>
          <w:tcPr>
            <w:tcW w:w="147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352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352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CF/DF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Informações </w:t>
      </w: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do Representante Legal</w:t>
      </w:r>
      <w:r w:rsidR="00773F0B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 - 1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292"/>
        <w:gridCol w:w="1377"/>
        <w:gridCol w:w="3170"/>
      </w:tblGrid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49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773F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="00773F0B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9C5F31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773F0B" w:rsidRDefault="00773F0B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773F0B" w:rsidRPr="000B2A55" w:rsidRDefault="00773F0B" w:rsidP="00773F0B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do Representante Legal</w:t>
      </w:r>
      <w:r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 - 2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292"/>
        <w:gridCol w:w="1377"/>
        <w:gridCol w:w="3170"/>
      </w:tblGrid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49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4038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="0040385F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773F0B" w:rsidRPr="000B2A55" w:rsidTr="00D4596B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773F0B" w:rsidRPr="000B2A55" w:rsidRDefault="00773F0B" w:rsidP="00D459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773F0B" w:rsidRDefault="00773F0B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124"/>
        <w:gridCol w:w="1959"/>
        <w:gridCol w:w="3440"/>
      </w:tblGrid>
      <w:tr w:rsidR="00F25C7C" w:rsidRPr="000B2A55" w:rsidTr="000C5F59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Telefone </w:t>
            </w:r>
            <w:proofErr w:type="gramStart"/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F25C7C" w:rsidRPr="000B2A55" w:rsidRDefault="00433960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002" w:type="pct"/>
            <w:shd w:val="clear" w:color="000000" w:fill="D9E1F2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E-mail </w:t>
            </w:r>
            <w:proofErr w:type="gramStart"/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F25C7C" w:rsidRPr="000B2A55" w:rsidRDefault="00F25C7C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:rsidR="00EA10A3" w:rsidRPr="000409E1" w:rsidRDefault="00EA10A3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2. Dados do Agente Cultural</w:t>
      </w:r>
    </w:p>
    <w:p w:rsidR="00EA10A3" w:rsidRPr="000B2A55" w:rsidRDefault="00EA10A3" w:rsidP="00C241D8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595"/>
        <w:gridCol w:w="1214"/>
        <w:gridCol w:w="3009"/>
      </w:tblGrid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0C5F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 / Razão Social</w:t>
            </w:r>
          </w:p>
        </w:tc>
        <w:tc>
          <w:tcPr>
            <w:tcW w:w="348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CNPJ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CF/DF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Nº CEAC ou ID Cultura</w:t>
            </w:r>
          </w:p>
        </w:tc>
        <w:tc>
          <w:tcPr>
            <w:tcW w:w="348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EA10A3" w:rsidRPr="000B2A55" w:rsidRDefault="00EA10A3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:rsidR="002748F5" w:rsidRPr="000409E1" w:rsidRDefault="000C5F59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3</w:t>
      </w:r>
      <w:r w:rsidR="002748F5" w:rsidRPr="000409E1">
        <w:rPr>
          <w:rFonts w:eastAsia="Arial Unicode MS"/>
          <w:b/>
          <w:sz w:val="20"/>
          <w:szCs w:val="20"/>
        </w:rPr>
        <w:t xml:space="preserve">. </w:t>
      </w:r>
      <w:r w:rsidR="00433960" w:rsidRPr="000409E1">
        <w:rPr>
          <w:rFonts w:eastAsia="Arial Unicode MS"/>
          <w:b/>
          <w:sz w:val="20"/>
          <w:szCs w:val="20"/>
        </w:rPr>
        <w:t>Informações Financeiras do Projeto</w:t>
      </w:r>
    </w:p>
    <w:p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tbl>
      <w:tblPr>
        <w:tblW w:w="9353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3928"/>
      </w:tblGrid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solicitado via Programa de Incentivo Fiscal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color w:val="000000" w:themeColor="text1"/>
                <w:sz w:val="20"/>
                <w:szCs w:val="20"/>
              </w:rPr>
              <w:t>Valor Total do Projeto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:rsidR="00C241D8" w:rsidRPr="00C241D8" w:rsidRDefault="00C241D8" w:rsidP="005B66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da Intenção de Incentivo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:rsidR="00C241D8" w:rsidRPr="000B2A55" w:rsidRDefault="000409E1" w:rsidP="005B66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CC3AA8" w:rsidRPr="000B2A55" w:rsidRDefault="00CC3AA8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</w:p>
    <w:p w:rsidR="0051288B" w:rsidRPr="000409E1" w:rsidRDefault="000C5F59" w:rsidP="00C241D8">
      <w:pPr>
        <w:pStyle w:val="Ttulo2"/>
        <w:spacing w:before="0" w:line="240" w:lineRule="auto"/>
        <w:rPr>
          <w:rFonts w:eastAsia="Arial Unicode MS" w:cs="Arial Unicode MS"/>
          <w:b/>
          <w:sz w:val="20"/>
          <w:szCs w:val="20"/>
        </w:rPr>
      </w:pPr>
      <w:r w:rsidRPr="000409E1">
        <w:rPr>
          <w:rFonts w:eastAsia="Arial Unicode MS"/>
          <w:b/>
          <w:sz w:val="20"/>
          <w:szCs w:val="20"/>
        </w:rPr>
        <w:t>4</w:t>
      </w:r>
      <w:r w:rsidR="0051288B" w:rsidRPr="000409E1">
        <w:rPr>
          <w:rFonts w:eastAsia="Arial Unicode MS"/>
          <w:b/>
          <w:sz w:val="20"/>
          <w:szCs w:val="20"/>
        </w:rPr>
        <w:t>. Objeto Cultural</w:t>
      </w:r>
    </w:p>
    <w:p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Descreva de forma concisa e objetiva o produto ou ação cultural a ser realizada no projeto apresentado.</w:t>
      </w:r>
    </w:p>
    <w:p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b/>
          <w:color w:val="FF0000"/>
          <w:sz w:val="20"/>
          <w:szCs w:val="20"/>
        </w:rPr>
        <w:t>Atenção: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não inclua variáveis que poderão ser eventualmente modificadas. </w:t>
      </w:r>
      <w:r w:rsidR="00C241D8">
        <w:rPr>
          <w:rFonts w:ascii="Calibri" w:eastAsia="Arial Unicode MS" w:hAnsi="Calibri" w:cs="Arial Unicode MS"/>
          <w:sz w:val="20"/>
          <w:szCs w:val="20"/>
        </w:rPr>
        <w:t>O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objeto cultural não pode ser alterado, salvo em casos </w:t>
      </w:r>
      <w:r w:rsidRPr="000B2A55">
        <w:rPr>
          <w:rFonts w:ascii="Calibri" w:eastAsia="Arial Unicode MS" w:hAnsi="Calibri" w:cs="Arial Unicode MS"/>
          <w:b/>
          <w:sz w:val="20"/>
          <w:szCs w:val="20"/>
          <w:u w:val="single"/>
        </w:rPr>
        <w:t>de erro material</w:t>
      </w:r>
      <w:r w:rsidRPr="000B2A55">
        <w:rPr>
          <w:rFonts w:ascii="Calibri" w:eastAsia="Arial Unicode MS" w:hAnsi="Calibri" w:cs="Arial Unicode MS"/>
          <w:sz w:val="20"/>
          <w:szCs w:val="20"/>
        </w:rPr>
        <w:t>, mediante autorização da Comissão de Análise do Programa de Incentivo Fiscal ­ CAP;</w:t>
      </w:r>
    </w:p>
    <w:p w:rsidR="00433960" w:rsidRPr="000B2A55" w:rsidRDefault="00433960" w:rsidP="00C241D8">
      <w:pPr>
        <w:tabs>
          <w:tab w:val="left" w:pos="3532"/>
        </w:tabs>
        <w:spacing w:after="0" w:line="240" w:lineRule="auto"/>
        <w:jc w:val="right"/>
        <w:rPr>
          <w:rFonts w:eastAsia="Arial Unicode MS" w:cs="Arial Unicode MS"/>
          <w:sz w:val="20"/>
          <w:szCs w:val="20"/>
        </w:rPr>
      </w:pPr>
    </w:p>
    <w:p w:rsidR="0051288B" w:rsidRPr="000B2A55" w:rsidRDefault="00B4204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lastRenderedPageBreak/>
        <w:fldChar w:fldCharType="begin">
          <w:ffData>
            <w:name w:val="Texto56"/>
            <w:enabled/>
            <w:calcOnExit w:val="0"/>
            <w:textInput>
              <w:maxLength w:val="612"/>
            </w:textInput>
          </w:ffData>
        </w:fldChar>
      </w:r>
      <w:bookmarkStart w:id="1" w:name="Texto56"/>
      <w:r w:rsidRPr="000B2A55">
        <w:rPr>
          <w:rFonts w:eastAsia="Arial Unicode MS" w:cs="Arial Unicode MS"/>
          <w:sz w:val="20"/>
          <w:szCs w:val="20"/>
        </w:rPr>
        <w:instrText xml:space="preserve"> FORMTEXT </w:instrText>
      </w:r>
      <w:r w:rsidRPr="000B2A55">
        <w:rPr>
          <w:rFonts w:eastAsia="Arial Unicode MS" w:cs="Arial Unicode MS"/>
          <w:sz w:val="20"/>
          <w:szCs w:val="20"/>
        </w:rPr>
      </w:r>
      <w:r w:rsidRPr="000B2A55">
        <w:rPr>
          <w:rFonts w:eastAsia="Arial Unicode MS" w:cs="Arial Unicode MS"/>
          <w:sz w:val="20"/>
          <w:szCs w:val="20"/>
        </w:rPr>
        <w:fldChar w:fldCharType="separate"/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sz w:val="20"/>
          <w:szCs w:val="20"/>
        </w:rPr>
        <w:fldChar w:fldCharType="end"/>
      </w:r>
      <w:bookmarkEnd w:id="1"/>
    </w:p>
    <w:p w:rsidR="00A03EFA" w:rsidRPr="000B2A55" w:rsidRDefault="00A03EFA" w:rsidP="00C241D8">
      <w:pPr>
        <w:spacing w:after="0" w:line="240" w:lineRule="auto"/>
        <w:rPr>
          <w:rFonts w:ascii="Calibri" w:hAnsi="Calibri"/>
          <w:sz w:val="20"/>
          <w:szCs w:val="20"/>
        </w:rPr>
      </w:pPr>
    </w:p>
    <w:p w:rsidR="00403C00" w:rsidRPr="000409E1" w:rsidRDefault="00C241D8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b/>
          <w:sz w:val="20"/>
          <w:szCs w:val="20"/>
        </w:rPr>
        <w:t>5</w:t>
      </w:r>
      <w:r w:rsidR="00403C00" w:rsidRPr="000409E1">
        <w:rPr>
          <w:b/>
          <w:sz w:val="20"/>
          <w:szCs w:val="20"/>
        </w:rPr>
        <w:t xml:space="preserve">. Segmento </w:t>
      </w:r>
      <w:r w:rsidR="00172A3C" w:rsidRPr="000409E1">
        <w:rPr>
          <w:b/>
          <w:sz w:val="20"/>
          <w:szCs w:val="20"/>
        </w:rPr>
        <w:t>Cultural P</w:t>
      </w:r>
      <w:r w:rsidR="00403C00" w:rsidRPr="000409E1">
        <w:rPr>
          <w:b/>
          <w:sz w:val="20"/>
          <w:szCs w:val="20"/>
        </w:rPr>
        <w:t>rincipal</w:t>
      </w:r>
    </w:p>
    <w:p w:rsidR="00403C00" w:rsidRPr="000B2A55" w:rsidRDefault="00172A3C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 w:rsidRPr="000B2A55">
        <w:rPr>
          <w:rFonts w:ascii="Calibri" w:hAnsi="Calibri" w:cs="Tahoma"/>
          <w:sz w:val="20"/>
          <w:szCs w:val="20"/>
        </w:rPr>
        <w:t xml:space="preserve">Selecione </w:t>
      </w:r>
      <w:r w:rsidR="00403C00" w:rsidRPr="000B2A55">
        <w:rPr>
          <w:rFonts w:ascii="Calibri" w:hAnsi="Calibri" w:cs="Tahoma"/>
          <w:sz w:val="20"/>
          <w:szCs w:val="20"/>
        </w:rPr>
        <w:t xml:space="preserve">o </w:t>
      </w:r>
      <w:r w:rsidRPr="000B2A55">
        <w:rPr>
          <w:rFonts w:ascii="Calibri" w:hAnsi="Calibri" w:cs="Tahoma"/>
          <w:sz w:val="20"/>
          <w:szCs w:val="20"/>
        </w:rPr>
        <w:t>segmento cultural principa</w:t>
      </w:r>
      <w:r w:rsidR="00557332" w:rsidRPr="000B2A55">
        <w:rPr>
          <w:rFonts w:ascii="Calibri" w:hAnsi="Calibri" w:cs="Tahoma"/>
          <w:sz w:val="20"/>
          <w:szCs w:val="20"/>
        </w:rPr>
        <w:t>l</w:t>
      </w:r>
      <w:r w:rsidRPr="000B2A55">
        <w:rPr>
          <w:rFonts w:ascii="Calibri" w:hAnsi="Calibri" w:cs="Tahoma"/>
          <w:sz w:val="20"/>
          <w:szCs w:val="20"/>
        </w:rPr>
        <w:t xml:space="preserve"> do</w:t>
      </w:r>
      <w:r w:rsidR="00403C00" w:rsidRPr="000B2A55">
        <w:rPr>
          <w:rFonts w:ascii="Calibri" w:hAnsi="Calibri" w:cs="Tahoma"/>
          <w:sz w:val="20"/>
          <w:szCs w:val="20"/>
        </w:rPr>
        <w:t xml:space="preserve"> seu Projeto Cultural</w:t>
      </w:r>
    </w:p>
    <w:p w:rsidR="00433960" w:rsidRPr="000B2A55" w:rsidRDefault="00433960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sdt>
      <w:sdtPr>
        <w:rPr>
          <w:rFonts w:eastAsia="Arial Unicode MS" w:cs="Arial Unicode MS"/>
          <w:sz w:val="20"/>
          <w:szCs w:val="20"/>
        </w:rPr>
        <w:id w:val="1229963544"/>
        <w:lock w:val="sdtLocked"/>
        <w:placeholder>
          <w:docPart w:val="662E273025F34025B23DDC17A9B2FAF9"/>
        </w:placeholder>
        <w:showingPlcHdr/>
        <w:comboBox>
          <w:listItem w:value="Escolher um item."/>
          <w:listItem w:displayText="I – artes cênicas, incluindo teatro, dança, circo, ópera, musicais, entre outras manifestações" w:value="I – artes cênicas, incluindo teatro, dança, circo, ópera, musicais, entre outras manifestações"/>
          <w:listItem w:displayText="II – artes visuais, incluindo pintura, escultura, fotografia, artes digitais, instalações, entre outras manifestações" w:value="II – artes visuais, incluindo pintura, escultura, fotografia, artes digitais, instalações, entre outras manifestações"/>
          <w:listItem w:displayText="III – audiovisual, incluindo rádio e televisão de caráter educativo e cultural, sem caráter comercial" w:value="III – audiovisual, incluindo rádio e televisão de caráter educativo e cultural, sem caráter comercial"/>
          <w:listItem w:displayText="IV – música" w:value="IV – música"/>
          <w:listItem w:displayText="V – livro, leitura, escrita, literatura e contação de histórias" w:value="V – livro, leitura, escrita, literatura e contação de histórias"/>
          <w:listItem w:displayText="VI – infraestrutura cultural, patrimônio material e imaterial cultural histórico e artístico, arquivos e demais acervos" w:value="VI – infraestrutura cultural, patrimônio material e imaterial cultural histórico e artístico, arquivos e demais acervos"/>
          <w:listItem w:displayText="VII – manifestações culturais gospel e sacro-religiosas e as culturas populares e tradicionais" w:value="VII – manifestações culturais gospel e sacro-religiosas e as culturas populares e tradicionais"/>
          <w:listItem w:displayText="VIII – criações funcionais intensivas em cultura, tais como artesanato, cultura digital, design, moda, gastronomia, jogos eletrônicos e animação" w:value="VIII – criações funcionais intensivas em cultura, tais como artesanato, cultura digital, design, moda, gastronomia, jogos eletrônicos e animação"/>
          <w:listItem w:displayText="IX – outras formas de linguagem e de expressão cultural e artística" w:value="IX – outras formas de linguagem e de expressão cultural e artística"/>
        </w:comboBox>
      </w:sdtPr>
      <w:sdtEndPr/>
      <w:sdtContent>
        <w:p w:rsidR="00403C00" w:rsidRPr="000B2A55" w:rsidRDefault="00EA10A3" w:rsidP="00C241D8">
          <w:pPr>
            <w:spacing w:after="0" w:line="240" w:lineRule="auto"/>
            <w:jc w:val="both"/>
            <w:rPr>
              <w:rFonts w:eastAsia="Arial Unicode MS" w:cs="Arial Unicode MS"/>
              <w:sz w:val="20"/>
              <w:szCs w:val="20"/>
            </w:rPr>
          </w:pPr>
          <w:r w:rsidRPr="000B2A55">
            <w:rPr>
              <w:rStyle w:val="TextodoEspaoReservado"/>
              <w:sz w:val="20"/>
              <w:szCs w:val="20"/>
            </w:rPr>
            <w:t>Escolher um item.</w:t>
          </w:r>
        </w:p>
      </w:sdtContent>
    </w:sdt>
    <w:p w:rsidR="00EA10A3" w:rsidRDefault="00EA10A3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B05F28" w:rsidRPr="000B2A55" w:rsidRDefault="00B05F28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B4204F" w:rsidRPr="000409E1" w:rsidRDefault="00C241D8" w:rsidP="00C241D8">
      <w:pPr>
        <w:pStyle w:val="Ttulo2"/>
        <w:spacing w:before="0" w:line="240" w:lineRule="auto"/>
        <w:rPr>
          <w:b/>
          <w:sz w:val="20"/>
          <w:szCs w:val="20"/>
        </w:rPr>
      </w:pPr>
      <w:r w:rsidRPr="000409E1">
        <w:rPr>
          <w:b/>
          <w:sz w:val="20"/>
          <w:szCs w:val="20"/>
        </w:rPr>
        <w:t>6</w:t>
      </w:r>
      <w:r w:rsidR="00B4204F" w:rsidRPr="000409E1">
        <w:rPr>
          <w:b/>
          <w:sz w:val="20"/>
          <w:szCs w:val="20"/>
        </w:rPr>
        <w:t xml:space="preserve">. </w:t>
      </w:r>
      <w:r w:rsidR="00EA59AF">
        <w:rPr>
          <w:b/>
          <w:sz w:val="20"/>
          <w:szCs w:val="20"/>
        </w:rPr>
        <w:t>Tipo de Projeto</w:t>
      </w:r>
    </w:p>
    <w:p w:rsidR="001048C3" w:rsidRDefault="001048C3" w:rsidP="00B8081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</w:p>
    <w:tbl>
      <w:tblPr>
        <w:tblStyle w:val="Tabelacomgrade"/>
        <w:tblpPr w:leftFromText="141" w:rightFromText="141" w:vertAnchor="text" w:tblpX="2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2733"/>
      </w:tblGrid>
      <w:tr w:rsidR="00B80818" w:rsidTr="001048C3">
        <w:tc>
          <w:tcPr>
            <w:tcW w:w="2228" w:type="dxa"/>
            <w:tcBorders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150218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1048C3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eastAsia="Arial Unicode MS" w:hAnsiTheme="minorHAnsi" w:cstheme="minorHAnsi"/>
                <w:sz w:val="20"/>
                <w:szCs w:val="20"/>
              </w:rPr>
              <w:t>Projeto Simplificado (Valor global até R$ 200 mil)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4345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B80818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 w:rsidRPr="00B8081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Projeto cujo valor ultrapasse R$ 200 mil 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1218396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1048C3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Planos Anuais e plurianuais de patrimônio ou voltados para reforma, restauração e gestão de equipamentos públicos de cultura; </w:t>
            </w:r>
          </w:p>
        </w:tc>
      </w:tr>
      <w:tr w:rsidR="00B80818" w:rsidTr="001048C3">
        <w:tc>
          <w:tcPr>
            <w:tcW w:w="2228" w:type="dxa"/>
            <w:tcBorders>
              <w:top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</w:tcPr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id w:val="-15260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0818" w:rsidRPr="00B80818" w:rsidRDefault="00B80818" w:rsidP="001048C3">
                <w:pPr>
                  <w:jc w:val="center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t-BR"/>
                  </w:rPr>
                </w:pPr>
                <w:r w:rsidRPr="00B80818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t-BR"/>
                  </w:rPr>
                  <w:t>☐</w:t>
                </w:r>
              </w:p>
            </w:sdtContent>
          </w:sdt>
          <w:p w:rsidR="00B80818" w:rsidRPr="00B80818" w:rsidRDefault="00B80818" w:rsidP="001048C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73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</w:tcBorders>
          </w:tcPr>
          <w:p w:rsidR="00B80818" w:rsidRPr="00B80818" w:rsidRDefault="00B80818" w:rsidP="001048C3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B8081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Projetos que leve o nome da incentivadora </w:t>
            </w:r>
          </w:p>
        </w:tc>
      </w:tr>
    </w:tbl>
    <w:p w:rsidR="00B80818" w:rsidRDefault="001048C3" w:rsidP="00EA59AF">
      <w:r>
        <w:br w:type="textWrapping" w:clear="all"/>
      </w:r>
    </w:p>
    <w:p w:rsidR="00EA59AF" w:rsidRPr="000409E1" w:rsidRDefault="00EA59AF" w:rsidP="00EA59AF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0409E1">
        <w:rPr>
          <w:b/>
          <w:sz w:val="20"/>
          <w:szCs w:val="20"/>
        </w:rPr>
        <w:t>. Cronograma Simplificado de Execução</w:t>
      </w:r>
    </w:p>
    <w:p w:rsidR="00EA59AF" w:rsidRPr="000B2A55" w:rsidRDefault="00EA59AF" w:rsidP="00EA59AF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 período previsto para a execução do Projeto.</w:t>
      </w:r>
    </w:p>
    <w:p w:rsidR="00EA59AF" w:rsidRPr="000B2A55" w:rsidRDefault="00EA59A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626"/>
        <w:gridCol w:w="2631"/>
      </w:tblGrid>
      <w:tr w:rsidR="00B4204F" w:rsidRPr="000B2A55" w:rsidTr="00F90159">
        <w:trPr>
          <w:trHeight w:val="369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631" w:type="dxa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B4204F" w:rsidRPr="000B2A55" w:rsidRDefault="00B4204F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:rsidR="008A1C55" w:rsidRPr="000409E1" w:rsidRDefault="00EA59AF" w:rsidP="00C241D8">
      <w:pPr>
        <w:pStyle w:val="Ttulo2"/>
        <w:spacing w:before="0" w:line="240" w:lineRule="auto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8</w:t>
      </w:r>
      <w:r w:rsidR="008A1C55" w:rsidRPr="000409E1">
        <w:rPr>
          <w:rFonts w:eastAsia="Arial Unicode MS"/>
          <w:b/>
          <w:sz w:val="20"/>
          <w:szCs w:val="20"/>
        </w:rPr>
        <w:t>. Público Alvo</w:t>
      </w:r>
    </w:p>
    <w:p w:rsidR="008A1C55" w:rsidRPr="000B2A55" w:rsidRDefault="008A1C55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Indique o público para o qual se destina o projeto cultural</w:t>
      </w:r>
      <w:r w:rsidR="00CF2F9D" w:rsidRPr="000B2A55">
        <w:rPr>
          <w:rFonts w:ascii="Calibri" w:eastAsia="Arial Unicode MS" w:hAnsi="Calibri" w:cs="Arial Unicode MS"/>
          <w:sz w:val="20"/>
          <w:szCs w:val="20"/>
        </w:rPr>
        <w:t>.</w:t>
      </w:r>
    </w:p>
    <w:p w:rsidR="008A1C55" w:rsidRPr="000B2A55" w:rsidRDefault="008A1C55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1"/>
        <w:gridCol w:w="2446"/>
      </w:tblGrid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Perfil de Público</w:t>
            </w:r>
          </w:p>
        </w:tc>
        <w:tc>
          <w:tcPr>
            <w:tcW w:w="1251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Público Total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CF2F9D" w:rsidRPr="000B2A55" w:rsidRDefault="00194518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A03EFA" w:rsidRPr="000B2A55" w:rsidRDefault="00A03EFA" w:rsidP="00C241D8">
      <w:pPr>
        <w:spacing w:after="0" w:line="240" w:lineRule="auto"/>
        <w:jc w:val="both"/>
        <w:rPr>
          <w:sz w:val="20"/>
          <w:szCs w:val="20"/>
        </w:rPr>
      </w:pPr>
    </w:p>
    <w:p w:rsidR="003021E0" w:rsidRPr="000409E1" w:rsidRDefault="00EA59AF" w:rsidP="00C241D8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3021E0" w:rsidRPr="000409E1">
        <w:rPr>
          <w:b/>
          <w:sz w:val="20"/>
          <w:szCs w:val="20"/>
        </w:rPr>
        <w:t>. Loca</w:t>
      </w:r>
      <w:r w:rsidR="009C2C36" w:rsidRPr="000409E1">
        <w:rPr>
          <w:b/>
          <w:sz w:val="20"/>
          <w:szCs w:val="20"/>
        </w:rPr>
        <w:t>is</w:t>
      </w:r>
      <w:r w:rsidR="003021E0" w:rsidRPr="000409E1">
        <w:rPr>
          <w:b/>
          <w:sz w:val="20"/>
          <w:szCs w:val="20"/>
        </w:rPr>
        <w:t xml:space="preserve"> de Realização do Projeto Cultural</w:t>
      </w:r>
    </w:p>
    <w:p w:rsidR="00E95D40" w:rsidRPr="000B2A55" w:rsidRDefault="00E95D40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os locais onde serão realizadas as etapas e as ações do projeto cultural.</w:t>
      </w:r>
    </w:p>
    <w:p w:rsidR="00393011" w:rsidRPr="000B2A55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393011" w:rsidRPr="000B2A55" w:rsidRDefault="00393011" w:rsidP="00C241D8">
      <w:pPr>
        <w:spacing w:after="0" w:line="240" w:lineRule="auto"/>
        <w:rPr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b/>
          <w:bCs/>
          <w:i/>
          <w:iCs/>
          <w:color w:val="1F497D" w:themeColor="text2"/>
          <w:sz w:val="20"/>
          <w:szCs w:val="20"/>
        </w:rPr>
        <w:t>Distrito Federal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215"/>
        <w:gridCol w:w="4304"/>
      </w:tblGrid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Região Administrativa</w:t>
            </w:r>
          </w:p>
        </w:tc>
        <w:tc>
          <w:tcPr>
            <w:tcW w:w="1644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do Local</w:t>
            </w:r>
          </w:p>
        </w:tc>
        <w:tc>
          <w:tcPr>
            <w:tcW w:w="2201" w:type="pct"/>
            <w:shd w:val="clear" w:color="000000" w:fill="D9E1F2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6226463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541FE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="00541FED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61409000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08895212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675957906"/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:rsidR="00393011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A34B31" w:rsidRDefault="00A34B3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A34B31" w:rsidRDefault="00A34B3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:rsidR="00825D58" w:rsidRPr="000409E1" w:rsidRDefault="00825D58" w:rsidP="00825D58">
      <w:pPr>
        <w:pStyle w:val="Ttulo2"/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Pr="000409E1">
        <w:rPr>
          <w:b/>
          <w:sz w:val="20"/>
          <w:szCs w:val="20"/>
        </w:rPr>
        <w:t xml:space="preserve">. </w:t>
      </w:r>
      <w:r w:rsidR="00CB4551">
        <w:rPr>
          <w:b/>
          <w:sz w:val="20"/>
          <w:szCs w:val="20"/>
        </w:rPr>
        <w:t xml:space="preserve">Renúncia Fiscal </w:t>
      </w:r>
    </w:p>
    <w:p w:rsidR="00825D58" w:rsidRPr="000B2A55" w:rsidRDefault="00CB4551" w:rsidP="00825D58">
      <w:pPr>
        <w:shd w:val="clear" w:color="auto" w:fill="DBE5F1" w:themeFill="accent1" w:themeFillTint="33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A renúncia fiscal a ser aplicada aos projetos culturais é definida de acordo com o tipo de projeto, ficando estabelecidos os seguintes percentuais e escalonamento de isenção fiscal: </w:t>
      </w:r>
    </w:p>
    <w:p w:rsidR="00CB4551" w:rsidRDefault="00CB4551">
      <w:pPr>
        <w:rPr>
          <w:rFonts w:ascii="Calibri" w:hAnsi="Calibri" w:cs="Tahoma"/>
          <w:sz w:val="20"/>
          <w:szCs w:val="20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218"/>
      </w:tblGrid>
      <w:tr w:rsidR="00CB4551" w:rsidRPr="000B2A55" w:rsidTr="00ED4C42">
        <w:trPr>
          <w:cantSplit/>
          <w:trHeight w:val="539"/>
          <w:tblHeader/>
        </w:trPr>
        <w:tc>
          <w:tcPr>
            <w:tcW w:w="5000" w:type="pct"/>
            <w:gridSpan w:val="2"/>
            <w:shd w:val="clear" w:color="000000" w:fill="DCE6F1"/>
            <w:noWrap/>
            <w:vAlign w:val="center"/>
            <w:hideMark/>
          </w:tcPr>
          <w:p w:rsidR="00CB4551" w:rsidRPr="000B2A55" w:rsidRDefault="00CB4551" w:rsidP="00ED4C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Tipo de projeto</w:t>
            </w:r>
          </w:p>
        </w:tc>
      </w:tr>
      <w:tr w:rsidR="00CB4551" w:rsidRPr="000B2A55" w:rsidTr="00ED4C42">
        <w:trPr>
          <w:trHeight w:val="986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100% de isenção para planos anuais e plurianuais cujo objeto seja voltado para realização de ações de recuperação, revitalização e manutenção do patrimônio cultural material, ou de ações de salvaguarda e promoção do patrimônio imaterial, conforme definido nos incisos V e VI do art. 4º;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38614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100% de isenção para planos anuais e plurianuais voltados a equipamentos públicos de cultura do Distrito Federal, abrangendo infraestrutura, gestão e programação;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8252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880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B4551">
              <w:rPr>
                <w:rFonts w:asciiTheme="minorHAnsi" w:hAnsiTheme="minorHAnsi" w:cstheme="minorHAnsi"/>
              </w:rPr>
              <w:t>99% de isenção nos casos de projetos culturais simplificados, com valor global máximo de R$ 200.000,00 (duzentos mil reais);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06521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CB4551">
              <w:rPr>
                <w:rFonts w:asciiTheme="minorHAnsi" w:hAnsiTheme="minorHAnsi" w:cstheme="minorHAnsi"/>
              </w:rPr>
              <w:t>entre</w:t>
            </w:r>
            <w:proofErr w:type="gramEnd"/>
            <w:r w:rsidRPr="00CB4551">
              <w:rPr>
                <w:rFonts w:asciiTheme="minorHAnsi" w:hAnsiTheme="minorHAnsi" w:cstheme="minorHAnsi"/>
              </w:rPr>
              <w:t xml:space="preserve"> 75% e 99% de isenção nos casos de projetos culturais com valor global acima de R$ 200.000,00 (duzentos mil reais) e que não contenham em seu título o nome ou a marca da incentivadora;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46469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541FED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978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BE2D24" w:rsidP="00BE2D2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</w:rPr>
              <w:t>85</w:t>
            </w:r>
            <w:r w:rsidR="00CB4551" w:rsidRPr="00CB4551">
              <w:rPr>
                <w:rFonts w:asciiTheme="minorHAnsi" w:hAnsiTheme="minorHAnsi" w:cstheme="minorHAnsi"/>
              </w:rPr>
              <w:t>% de isenção para os casos em que haja espaços</w:t>
            </w:r>
            <w:r w:rsidRPr="00CB4551">
              <w:rPr>
                <w:rFonts w:asciiTheme="minorHAnsi" w:hAnsiTheme="minorHAnsi" w:cstheme="minorHAnsi"/>
              </w:rPr>
              <w:t xml:space="preserve"> tais como a instalação camar</w:t>
            </w:r>
            <w:r>
              <w:rPr>
                <w:rFonts w:asciiTheme="minorHAnsi" w:hAnsiTheme="minorHAnsi" w:cstheme="minorHAnsi"/>
              </w:rPr>
              <w:t>otes e palco que levem o nome</w:t>
            </w:r>
            <w:r w:rsidRPr="00CB4551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</w:rPr>
              <w:t>marca</w:t>
            </w:r>
            <w:proofErr w:type="gramEnd"/>
            <w:r>
              <w:rPr>
                <w:rFonts w:asciiTheme="minorHAnsi" w:hAnsiTheme="minorHAnsi" w:cstheme="minorHAnsi"/>
              </w:rPr>
              <w:t xml:space="preserve"> ou identidade visual, </w:t>
            </w:r>
            <w:r w:rsidR="00CB4551" w:rsidRPr="00CB4551">
              <w:rPr>
                <w:rFonts w:asciiTheme="minorHAnsi" w:hAnsiTheme="minorHAnsi" w:cstheme="minorHAnsi"/>
              </w:rPr>
              <w:t>ou de produtos da incentivadora;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0746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CB4551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CB4551" w:rsidRPr="000B2A55" w:rsidTr="00ED4C42">
        <w:trPr>
          <w:trHeight w:val="730"/>
        </w:trPr>
        <w:tc>
          <w:tcPr>
            <w:tcW w:w="4377" w:type="pct"/>
            <w:shd w:val="clear" w:color="auto" w:fill="auto"/>
            <w:vAlign w:val="center"/>
          </w:tcPr>
          <w:p w:rsidR="00CB4551" w:rsidRPr="00CB4551" w:rsidRDefault="00CB4551" w:rsidP="00CB4551">
            <w:pPr>
              <w:pStyle w:val="NormalWeb"/>
              <w:spacing w:before="220" w:beforeAutospacing="0" w:after="220" w:afterAutospacing="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4551">
              <w:rPr>
                <w:rFonts w:asciiTheme="minorHAnsi" w:hAnsiTheme="minorHAnsi" w:cstheme="minorHAnsi"/>
                <w:sz w:val="22"/>
                <w:szCs w:val="22"/>
              </w:rPr>
              <w:t xml:space="preserve"> 7.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B45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40% de isenção para projetos de interesse direto das incentivadoras em que o nome, a marca do produto ou outro elemento identificador da incentivadora sejam mencionados no nome ou título do projeto, cuja identidade visual seja análoga à da incentivadora.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81553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:rsidR="00CB4551" w:rsidRPr="000B2A55" w:rsidRDefault="00824334" w:rsidP="00ED4C42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</w:tbl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</w:p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  <w:r>
        <w:rPr>
          <w:rFonts w:eastAsia="Arial Unicode MS" w:cs="Arial Unicode MS"/>
          <w:b/>
          <w:color w:val="FF0000"/>
          <w:sz w:val="16"/>
          <w:szCs w:val="16"/>
        </w:rPr>
        <w:t xml:space="preserve">OBS.: </w:t>
      </w:r>
    </w:p>
    <w:p w:rsidR="00824334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</w:p>
    <w:p w:rsidR="00824334" w:rsidRPr="00C92FEF" w:rsidRDefault="00824334" w:rsidP="00824334">
      <w:pPr>
        <w:spacing w:after="0" w:line="240" w:lineRule="auto"/>
        <w:rPr>
          <w:rFonts w:eastAsia="Arial Unicode MS" w:cs="Arial Unicode MS"/>
          <w:b/>
          <w:color w:val="FF0000"/>
          <w:sz w:val="16"/>
          <w:szCs w:val="16"/>
        </w:rPr>
      </w:pPr>
      <w:r>
        <w:rPr>
          <w:rFonts w:eastAsia="Arial Unicode MS" w:cs="Arial Unicode MS"/>
          <w:b/>
          <w:color w:val="FF0000"/>
          <w:sz w:val="16"/>
          <w:szCs w:val="16"/>
        </w:rPr>
        <w:t xml:space="preserve">As ações para maior percentual de isenção constam no formulário de isenção e são de responsabilidade do proponente. </w:t>
      </w:r>
    </w:p>
    <w:p w:rsidR="00CB4551" w:rsidRDefault="00CB4551">
      <w:pPr>
        <w:rPr>
          <w:rFonts w:ascii="Calibri" w:hAnsi="Calibri" w:cs="Tahoma"/>
          <w:sz w:val="20"/>
          <w:szCs w:val="20"/>
        </w:rPr>
        <w:sectPr w:rsidR="00CB4551" w:rsidSect="000B2A55">
          <w:headerReference w:type="default" r:id="rId9"/>
          <w:footerReference w:type="default" r:id="rId10"/>
          <w:pgSz w:w="11906" w:h="16838"/>
          <w:pgMar w:top="851" w:right="851" w:bottom="851" w:left="1418" w:header="284" w:footer="284" w:gutter="0"/>
          <w:cols w:space="708"/>
          <w:docGrid w:linePitch="360"/>
        </w:sectPr>
      </w:pPr>
    </w:p>
    <w:p w:rsidR="00A34B31" w:rsidRDefault="00A34B31">
      <w:pPr>
        <w:rPr>
          <w:rFonts w:ascii="Calibri" w:hAnsi="Calibri" w:cs="Tahoma"/>
          <w:sz w:val="20"/>
          <w:szCs w:val="20"/>
        </w:rPr>
      </w:pPr>
    </w:p>
    <w:p w:rsidR="00824334" w:rsidRPr="009B09A4" w:rsidRDefault="009B09A4" w:rsidP="009B09A4">
      <w:pPr>
        <w:pStyle w:val="Ttulo2"/>
        <w:spacing w:before="0" w:line="240" w:lineRule="auto"/>
        <w:rPr>
          <w:b/>
          <w:sz w:val="20"/>
          <w:szCs w:val="20"/>
        </w:rPr>
      </w:pPr>
      <w:r w:rsidRPr="009B09A4">
        <w:rPr>
          <w:b/>
          <w:sz w:val="20"/>
          <w:szCs w:val="20"/>
        </w:rPr>
        <w:t>11</w:t>
      </w:r>
      <w:r w:rsidR="00824334" w:rsidRPr="009B09A4">
        <w:rPr>
          <w:b/>
          <w:sz w:val="20"/>
          <w:szCs w:val="20"/>
        </w:rPr>
        <w:t>. Declarações</w:t>
      </w:r>
    </w:p>
    <w:p w:rsidR="00824334" w:rsidRPr="000B2A55" w:rsidRDefault="00824334" w:rsidP="00824334">
      <w:pPr>
        <w:spacing w:after="0" w:line="240" w:lineRule="auto"/>
        <w:rPr>
          <w:sz w:val="20"/>
          <w:szCs w:val="20"/>
        </w:rPr>
      </w:pP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1. DECLARO </w:t>
      </w:r>
      <w:r w:rsidRPr="000B2A55">
        <w:rPr>
          <w:rFonts w:cs="Arial"/>
          <w:sz w:val="20"/>
          <w:szCs w:val="20"/>
        </w:rPr>
        <w:t>ser representante legal da empresa acima identificada</w:t>
      </w:r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munido</w:t>
      </w:r>
      <w:r w:rsidRPr="000B2A55">
        <w:rPr>
          <w:rFonts w:cs="Arial"/>
          <w:sz w:val="20"/>
          <w:szCs w:val="20"/>
        </w:rPr>
        <w:t>(</w:t>
      </w:r>
      <w:proofErr w:type="gramEnd"/>
      <w:r w:rsidRPr="000B2A55">
        <w:rPr>
          <w:rFonts w:cs="Arial"/>
          <w:sz w:val="20"/>
          <w:szCs w:val="20"/>
        </w:rPr>
        <w:t xml:space="preserve">a) de poderes legais junto à Secretaria de Estado de Cultura </w:t>
      </w:r>
      <w:r>
        <w:rPr>
          <w:rFonts w:cs="Arial"/>
          <w:sz w:val="20"/>
          <w:szCs w:val="20"/>
        </w:rPr>
        <w:t xml:space="preserve">e Economia Criativa </w:t>
      </w:r>
      <w:r w:rsidRPr="000B2A55">
        <w:rPr>
          <w:rFonts w:cs="Arial"/>
          <w:sz w:val="20"/>
          <w:szCs w:val="20"/>
        </w:rPr>
        <w:t>do Distrito Federal, no âmbito da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934/2017.</w:t>
      </w: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2. DECLARO </w:t>
      </w:r>
      <w:r w:rsidRPr="000B2A55">
        <w:rPr>
          <w:rFonts w:cs="Arial"/>
          <w:sz w:val="20"/>
          <w:szCs w:val="20"/>
        </w:rPr>
        <w:t>a intenção por parte da empresa em incentivar o projeto acima descrito, mediante a renúncia fiscal do Imposto sobre Operações Relativas à Circulação de Mercadorias e sobre Prestações de Serviços de Transporte Interestadual e Intermunicipal e de Comunicação - ICMS e do Imposto sobre Serviços de Qualquer Natureza - ISS, nos termos da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</w:t>
      </w:r>
      <w:r>
        <w:rPr>
          <w:rFonts w:cs="Arial"/>
          <w:sz w:val="20"/>
          <w:szCs w:val="20"/>
        </w:rPr>
        <w:t>/</w:t>
      </w:r>
      <w:r w:rsidRPr="000B2A55">
        <w:rPr>
          <w:rFonts w:cs="Arial"/>
          <w:sz w:val="20"/>
          <w:szCs w:val="20"/>
        </w:rPr>
        <w:t>2017.</w:t>
      </w:r>
    </w:p>
    <w:p w:rsidR="00824334" w:rsidRPr="000B2A55" w:rsidRDefault="00824334" w:rsidP="00824334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3. DECLARO </w:t>
      </w:r>
      <w:r w:rsidRPr="000B2A55">
        <w:rPr>
          <w:rFonts w:cs="Arial"/>
          <w:sz w:val="20"/>
          <w:szCs w:val="20"/>
        </w:rPr>
        <w:t>estar ciente que o projeto cultural acima apresentado somente poderá receber recursos por meio do incentivo fiscal previsto na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934/2017, caso sua captação seja previamente aprovada e publicada no Diário Oficial do Distrito Federal pela Secretaria de Estado de Cultura e Economia Criativa do Distrito Federal, nos termos da Portaria SECEC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 xml:space="preserve">º </w:t>
      </w:r>
      <w:r w:rsidR="00964020">
        <w:rPr>
          <w:rFonts w:cs="Arial"/>
          <w:sz w:val="20"/>
          <w:szCs w:val="20"/>
        </w:rPr>
        <w:t>110</w:t>
      </w:r>
      <w:r w:rsidRPr="000B2A55">
        <w:rPr>
          <w:rFonts w:cs="Arial"/>
          <w:sz w:val="20"/>
          <w:szCs w:val="20"/>
        </w:rPr>
        <w:t>/20</w:t>
      </w:r>
      <w:r w:rsidR="00C52172">
        <w:rPr>
          <w:rFonts w:cs="Arial"/>
          <w:sz w:val="20"/>
          <w:szCs w:val="20"/>
        </w:rPr>
        <w:t>24</w:t>
      </w:r>
      <w:r w:rsidRPr="000B2A55">
        <w:rPr>
          <w:rFonts w:cs="Arial"/>
          <w:sz w:val="20"/>
          <w:szCs w:val="20"/>
        </w:rPr>
        <w:t>.</w:t>
      </w:r>
    </w:p>
    <w:p w:rsidR="00824334" w:rsidRPr="000B2A55" w:rsidRDefault="00824334" w:rsidP="00824334">
      <w:pPr>
        <w:spacing w:after="0" w:line="240" w:lineRule="auto"/>
        <w:jc w:val="both"/>
        <w:rPr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4. DECLARO </w:t>
      </w:r>
      <w:r w:rsidRPr="000B2A55">
        <w:rPr>
          <w:rFonts w:cs="Arial"/>
          <w:sz w:val="20"/>
          <w:szCs w:val="20"/>
        </w:rPr>
        <w:t>estar ciente das condições estabelecidas na Lei Complementar n</w:t>
      </w:r>
      <w:r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 e demais normas vigentes sobre o Programa de Incentivo Fiscal, inclusive sobre as penalidades aplicáveis aos contribuintes que se utilizarem indevidamente do benefício fiscal por ela regulamentado.</w:t>
      </w:r>
    </w:p>
    <w:p w:rsidR="00824334" w:rsidRPr="000B2A55" w:rsidRDefault="00824334" w:rsidP="00824334">
      <w:pPr>
        <w:spacing w:after="0" w:line="240" w:lineRule="auto"/>
        <w:rPr>
          <w:sz w:val="20"/>
          <w:szCs w:val="20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 xml:space="preserve">Brasília/DF,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 xml:space="preserve"> de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="00964020">
        <w:rPr>
          <w:rFonts w:cs="Arial"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 xml:space="preserve"> de </w:t>
      </w:r>
      <w:r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r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Pr="000B2A55">
        <w:rPr>
          <w:rFonts w:cs="Arial"/>
          <w:sz w:val="20"/>
          <w:szCs w:val="20"/>
          <w:lang w:eastAsia="pt-BR"/>
        </w:rPr>
      </w:r>
      <w:r w:rsidRPr="000B2A55">
        <w:rPr>
          <w:rFonts w:cs="Arial"/>
          <w:sz w:val="20"/>
          <w:szCs w:val="20"/>
          <w:lang w:eastAsia="pt-BR"/>
        </w:rPr>
        <w:fldChar w:fldCharType="separate"/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noProof/>
          <w:sz w:val="20"/>
          <w:szCs w:val="20"/>
          <w:lang w:eastAsia="pt-BR"/>
        </w:rPr>
        <w:t> </w:t>
      </w:r>
      <w:r w:rsidRPr="000B2A55">
        <w:rPr>
          <w:rFonts w:cs="Arial"/>
          <w:sz w:val="20"/>
          <w:szCs w:val="20"/>
          <w:lang w:eastAsia="pt-BR"/>
        </w:rPr>
        <w:fldChar w:fldCharType="end"/>
      </w:r>
      <w:r w:rsidRPr="000B2A55">
        <w:rPr>
          <w:rFonts w:cs="Arial"/>
          <w:sz w:val="20"/>
          <w:szCs w:val="20"/>
          <w:lang w:eastAsia="pt-BR"/>
        </w:rPr>
        <w:t>.</w:t>
      </w: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>Representante Legal da Incentivadora Cultural</w:t>
      </w:r>
      <w:r w:rsidRPr="000B2A55">
        <w:rPr>
          <w:rFonts w:cs="Arial"/>
          <w:sz w:val="20"/>
          <w:szCs w:val="20"/>
          <w:lang w:eastAsia="pt-BR"/>
        </w:rPr>
        <w:br/>
      </w:r>
      <w:proofErr w:type="gramStart"/>
      <w:r w:rsidRPr="000B2A55">
        <w:rPr>
          <w:rFonts w:cs="Arial"/>
          <w:i/>
          <w:sz w:val="20"/>
          <w:szCs w:val="20"/>
        </w:rPr>
        <w:t>(</w:t>
      </w:r>
      <w:proofErr w:type="gramEnd"/>
      <w:r w:rsidRPr="000B2A55">
        <w:rPr>
          <w:rFonts w:cs="Arial"/>
          <w:i/>
          <w:sz w:val="20"/>
          <w:szCs w:val="20"/>
        </w:rPr>
        <w:t>Assinatura de pelo menos 1 representante com firma reconhecida</w:t>
      </w:r>
      <w:r w:rsidR="00697C11">
        <w:rPr>
          <w:rFonts w:cs="Arial"/>
          <w:i/>
          <w:sz w:val="20"/>
          <w:szCs w:val="20"/>
        </w:rPr>
        <w:t xml:space="preserve">. No caso de assinatura digital, deve ser apresentado </w:t>
      </w:r>
      <w:r w:rsidR="00697C11" w:rsidRPr="00697C11">
        <w:rPr>
          <w:rFonts w:cs="Arial"/>
          <w:i/>
          <w:sz w:val="20"/>
          <w:szCs w:val="20"/>
        </w:rPr>
        <w:t>certificado de autenticidade digital para verificação da assinatura</w:t>
      </w:r>
      <w:r w:rsidRPr="000B2A55">
        <w:rPr>
          <w:rFonts w:cs="Arial"/>
          <w:i/>
          <w:sz w:val="20"/>
          <w:szCs w:val="20"/>
        </w:rPr>
        <w:t>)</w:t>
      </w: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792D31" w:rsidRDefault="00792D31" w:rsidP="00792D31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792D31" w:rsidRDefault="00792D31" w:rsidP="00792D31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792D31" w:rsidRPr="000B2A55" w:rsidRDefault="00792D31" w:rsidP="00792D3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:rsidR="00792D31" w:rsidRPr="000B2A55" w:rsidRDefault="00792D31" w:rsidP="00792D31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>Representante Legal da Incentivadora Cultural</w:t>
      </w:r>
      <w:r w:rsidRPr="000B2A55">
        <w:rPr>
          <w:rFonts w:cs="Arial"/>
          <w:sz w:val="20"/>
          <w:szCs w:val="20"/>
          <w:lang w:eastAsia="pt-BR"/>
        </w:rPr>
        <w:br/>
      </w:r>
      <w:proofErr w:type="gramStart"/>
      <w:r w:rsidRPr="000B2A55">
        <w:rPr>
          <w:rFonts w:cs="Arial"/>
          <w:i/>
          <w:sz w:val="20"/>
          <w:szCs w:val="20"/>
        </w:rPr>
        <w:t>(</w:t>
      </w:r>
      <w:proofErr w:type="gramEnd"/>
      <w:r w:rsidRPr="000B2A55">
        <w:rPr>
          <w:rFonts w:cs="Arial"/>
          <w:i/>
          <w:sz w:val="20"/>
          <w:szCs w:val="20"/>
        </w:rPr>
        <w:t>Assinatura de pelo menos 1 representante com firma reconhecida</w:t>
      </w:r>
      <w:r w:rsidR="00697C11">
        <w:rPr>
          <w:rFonts w:cs="Arial"/>
          <w:i/>
          <w:sz w:val="20"/>
          <w:szCs w:val="20"/>
        </w:rPr>
        <w:t xml:space="preserve">. No caso de assinatura digital, deve ser apresentado </w:t>
      </w:r>
      <w:r w:rsidR="00697C11" w:rsidRPr="00697C11">
        <w:rPr>
          <w:rFonts w:cs="Arial"/>
          <w:i/>
          <w:sz w:val="20"/>
          <w:szCs w:val="20"/>
        </w:rPr>
        <w:t>certificado de autenticidade digital para verificação da assinatura</w:t>
      </w:r>
      <w:r w:rsidRPr="000B2A55">
        <w:rPr>
          <w:rFonts w:cs="Arial"/>
          <w:i/>
          <w:sz w:val="20"/>
          <w:szCs w:val="20"/>
        </w:rPr>
        <w:t>)</w:t>
      </w:r>
    </w:p>
    <w:p w:rsidR="00792D31" w:rsidRDefault="00792D31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792D31" w:rsidRDefault="00792D31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792D31" w:rsidRPr="000B2A55" w:rsidRDefault="00792D31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824334" w:rsidRPr="000B2A55" w:rsidRDefault="00824334" w:rsidP="00824334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:rsidR="00A34B31" w:rsidRDefault="00824334" w:rsidP="00BE2D24">
      <w:pPr>
        <w:spacing w:after="0" w:line="240" w:lineRule="auto"/>
        <w:jc w:val="center"/>
        <w:rPr>
          <w:rFonts w:ascii="Calibri" w:hAnsi="Calibri" w:cs="Tahoma"/>
          <w:sz w:val="20"/>
          <w:szCs w:val="20"/>
        </w:rPr>
      </w:pPr>
      <w:r w:rsidRPr="000B2A55">
        <w:rPr>
          <w:rFonts w:cs="Arial"/>
          <w:sz w:val="20"/>
          <w:szCs w:val="20"/>
          <w:lang w:eastAsia="pt-BR"/>
        </w:rPr>
        <w:t>Agente Cultural</w:t>
      </w:r>
      <w:r w:rsidRPr="000B2A55">
        <w:rPr>
          <w:rFonts w:cs="Arial"/>
          <w:sz w:val="20"/>
          <w:szCs w:val="20"/>
          <w:lang w:eastAsia="pt-BR"/>
        </w:rPr>
        <w:br/>
      </w:r>
      <w:proofErr w:type="gramStart"/>
      <w:r w:rsidRPr="000B2A55">
        <w:rPr>
          <w:rFonts w:cs="Arial"/>
          <w:i/>
          <w:sz w:val="20"/>
          <w:szCs w:val="20"/>
        </w:rPr>
        <w:t>(</w:t>
      </w:r>
      <w:proofErr w:type="gramEnd"/>
      <w:r w:rsidRPr="000B2A55">
        <w:rPr>
          <w:rFonts w:cs="Arial"/>
          <w:i/>
          <w:sz w:val="20"/>
          <w:szCs w:val="20"/>
        </w:rPr>
        <w:t>Assinatura com firma reconhecida</w:t>
      </w:r>
      <w:r w:rsidR="00697C11">
        <w:rPr>
          <w:rFonts w:cs="Arial"/>
          <w:i/>
          <w:sz w:val="20"/>
          <w:szCs w:val="20"/>
        </w:rPr>
        <w:t xml:space="preserve">. No caso de assinatura digital, deve ser apresentado </w:t>
      </w:r>
      <w:r w:rsidR="00697C11" w:rsidRPr="00697C11">
        <w:rPr>
          <w:rFonts w:cs="Arial"/>
          <w:i/>
          <w:sz w:val="20"/>
          <w:szCs w:val="20"/>
        </w:rPr>
        <w:t>certificado de autenticidade digital para verificação da assinatura</w:t>
      </w:r>
      <w:r w:rsidRPr="000B2A55">
        <w:rPr>
          <w:rFonts w:cs="Arial"/>
          <w:i/>
          <w:sz w:val="20"/>
          <w:szCs w:val="20"/>
        </w:rPr>
        <w:t>)</w:t>
      </w:r>
    </w:p>
    <w:p w:rsidR="00A34B31" w:rsidRDefault="00A34B31">
      <w:pPr>
        <w:rPr>
          <w:rFonts w:ascii="Calibri" w:hAnsi="Calibri" w:cs="Tahoma"/>
          <w:sz w:val="20"/>
          <w:szCs w:val="20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546DA" w:rsidRPr="000B2A55" w:rsidTr="00D546DA">
        <w:trPr>
          <w:trHeight w:val="986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6209120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546DA" w:rsidRPr="000B2A55" w:rsidRDefault="00697C11" w:rsidP="00D546DA">
                <w:pPr>
                  <w:spacing w:after="0" w:line="240" w:lineRule="auto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</w:tbl>
    <w:p w:rsidR="003510D8" w:rsidRPr="000B2A55" w:rsidRDefault="003510D8" w:rsidP="00BE2D24">
      <w:pPr>
        <w:spacing w:after="0" w:line="240" w:lineRule="auto"/>
        <w:rPr>
          <w:rFonts w:ascii="Calibri" w:hAnsi="Calibri"/>
          <w:sz w:val="20"/>
          <w:szCs w:val="20"/>
        </w:rPr>
      </w:pPr>
      <w:r w:rsidRPr="000B2A55">
        <w:rPr>
          <w:rFonts w:cs="Arial"/>
          <w:sz w:val="20"/>
          <w:szCs w:val="20"/>
        </w:rPr>
        <w:t xml:space="preserve"> </w:t>
      </w:r>
    </w:p>
    <w:p w:rsidR="003510D8" w:rsidRPr="000B2A55" w:rsidRDefault="003510D8" w:rsidP="00C241D8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sectPr w:rsidR="003510D8" w:rsidRPr="000B2A55" w:rsidSect="009B09A4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D6" w:rsidRDefault="007E4DD6" w:rsidP="00F309EF">
      <w:pPr>
        <w:spacing w:after="0" w:line="240" w:lineRule="auto"/>
      </w:pPr>
      <w:r>
        <w:separator/>
      </w:r>
    </w:p>
  </w:endnote>
  <w:endnote w:type="continuationSeparator" w:id="0">
    <w:p w:rsidR="007E4DD6" w:rsidRDefault="007E4DD6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8D" w:rsidRPr="000B2A55" w:rsidRDefault="005B668D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0B2A55">
      <w:rPr>
        <w:bCs/>
        <w:color w:val="595959" w:themeColor="text1" w:themeTint="A6"/>
        <w:sz w:val="14"/>
        <w:szCs w:val="14"/>
      </w:rPr>
      <w:t>Carta de Intenção de Incentivo - V.20</w:t>
    </w:r>
    <w:r w:rsidR="00792D31">
      <w:rPr>
        <w:bCs/>
        <w:color w:val="595959" w:themeColor="text1" w:themeTint="A6"/>
        <w:sz w:val="14"/>
        <w:szCs w:val="14"/>
      </w:rPr>
      <w:t>25</w:t>
    </w:r>
    <w:r w:rsidRPr="000B2A55">
      <w:rPr>
        <w:bCs/>
        <w:color w:val="595959" w:themeColor="text1" w:themeTint="A6"/>
        <w:sz w:val="14"/>
        <w:szCs w:val="14"/>
      </w:rPr>
      <w:tab/>
      <w:t xml:space="preserve">Página </w:t>
    </w:r>
    <w:r w:rsidRPr="000B2A55">
      <w:rPr>
        <w:bCs/>
        <w:color w:val="595959" w:themeColor="text1" w:themeTint="A6"/>
        <w:sz w:val="14"/>
        <w:szCs w:val="14"/>
      </w:rPr>
      <w:fldChar w:fldCharType="begin"/>
    </w:r>
    <w:r w:rsidRPr="000B2A55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Pr="000B2A55">
      <w:rPr>
        <w:bCs/>
        <w:color w:val="595959" w:themeColor="text1" w:themeTint="A6"/>
        <w:sz w:val="14"/>
        <w:szCs w:val="14"/>
      </w:rPr>
      <w:fldChar w:fldCharType="separate"/>
    </w:r>
    <w:r w:rsidR="002F1AE6">
      <w:rPr>
        <w:bCs/>
        <w:noProof/>
        <w:color w:val="595959" w:themeColor="text1" w:themeTint="A6"/>
        <w:sz w:val="14"/>
        <w:szCs w:val="14"/>
      </w:rPr>
      <w:t>1</w:t>
    </w:r>
    <w:r w:rsidRPr="000B2A55">
      <w:rPr>
        <w:bCs/>
        <w:color w:val="595959" w:themeColor="text1" w:themeTint="A6"/>
        <w:sz w:val="14"/>
        <w:szCs w:val="14"/>
      </w:rPr>
      <w:fldChar w:fldCharType="end"/>
    </w:r>
    <w:r w:rsidRPr="000B2A55">
      <w:rPr>
        <w:bCs/>
        <w:color w:val="595959" w:themeColor="text1" w:themeTint="A6"/>
        <w:sz w:val="14"/>
        <w:szCs w:val="14"/>
      </w:rPr>
      <w:t xml:space="preserve"> de </w:t>
    </w:r>
    <w:r w:rsidRPr="000B2A55">
      <w:rPr>
        <w:bCs/>
        <w:color w:val="595959" w:themeColor="text1" w:themeTint="A6"/>
        <w:sz w:val="14"/>
        <w:szCs w:val="14"/>
      </w:rPr>
      <w:fldChar w:fldCharType="begin"/>
    </w:r>
    <w:r w:rsidRPr="000B2A55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Pr="000B2A55">
      <w:rPr>
        <w:bCs/>
        <w:color w:val="595959" w:themeColor="text1" w:themeTint="A6"/>
        <w:sz w:val="14"/>
        <w:szCs w:val="14"/>
      </w:rPr>
      <w:fldChar w:fldCharType="separate"/>
    </w:r>
    <w:r w:rsidR="002F1AE6">
      <w:rPr>
        <w:bCs/>
        <w:noProof/>
        <w:color w:val="595959" w:themeColor="text1" w:themeTint="A6"/>
        <w:sz w:val="14"/>
        <w:szCs w:val="14"/>
      </w:rPr>
      <w:t>4</w:t>
    </w:r>
    <w:r w:rsidRPr="000B2A55">
      <w:rPr>
        <w:bCs/>
        <w:color w:val="595959" w:themeColor="text1" w:themeTint="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D6" w:rsidRDefault="007E4DD6" w:rsidP="00F309EF">
      <w:pPr>
        <w:spacing w:after="0" w:line="240" w:lineRule="auto"/>
      </w:pPr>
      <w:r>
        <w:separator/>
      </w:r>
    </w:p>
  </w:footnote>
  <w:footnote w:type="continuationSeparator" w:id="0">
    <w:p w:rsidR="007E4DD6" w:rsidRDefault="007E4DD6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8D" w:rsidRPr="00CD032E" w:rsidRDefault="005B668D" w:rsidP="000B2A55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6698926B" wp14:editId="063605F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18F8834" wp14:editId="5A692AED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:rsidR="005B668D" w:rsidRPr="00CD032E" w:rsidRDefault="005B668D" w:rsidP="000B2A55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:rsidR="005B668D" w:rsidRPr="00CD032E" w:rsidRDefault="005B668D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:rsidR="005B668D" w:rsidRDefault="005B668D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:rsidR="005B668D" w:rsidRDefault="005B668D" w:rsidP="000B2A55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A503B"/>
    <w:multiLevelType w:val="hybridMultilevel"/>
    <w:tmpl w:val="DDEC6604"/>
    <w:lvl w:ilvl="0" w:tplc="E850CFDC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7ct/VcLXctJLGJueyWe/sws+EE0=" w:salt="WgFXDrbD3xPNSEGWTE5L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09E1"/>
    <w:rsid w:val="0004145A"/>
    <w:rsid w:val="000442B2"/>
    <w:rsid w:val="0005639F"/>
    <w:rsid w:val="000727FC"/>
    <w:rsid w:val="00082C96"/>
    <w:rsid w:val="000A16F3"/>
    <w:rsid w:val="000B2A55"/>
    <w:rsid w:val="000C28B7"/>
    <w:rsid w:val="000C462E"/>
    <w:rsid w:val="000C5F59"/>
    <w:rsid w:val="000F33C2"/>
    <w:rsid w:val="001048C3"/>
    <w:rsid w:val="00110377"/>
    <w:rsid w:val="00127469"/>
    <w:rsid w:val="0013468D"/>
    <w:rsid w:val="001519D3"/>
    <w:rsid w:val="001661F9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1F2666"/>
    <w:rsid w:val="00200F86"/>
    <w:rsid w:val="002039A1"/>
    <w:rsid w:val="002167D5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06AD"/>
    <w:rsid w:val="002C1B85"/>
    <w:rsid w:val="002C3957"/>
    <w:rsid w:val="002C4CB2"/>
    <w:rsid w:val="002C77ED"/>
    <w:rsid w:val="002D2F3A"/>
    <w:rsid w:val="002D48D1"/>
    <w:rsid w:val="002F02CD"/>
    <w:rsid w:val="002F1AE6"/>
    <w:rsid w:val="00301D01"/>
    <w:rsid w:val="003021E0"/>
    <w:rsid w:val="00311161"/>
    <w:rsid w:val="0031363D"/>
    <w:rsid w:val="003253AE"/>
    <w:rsid w:val="00325A91"/>
    <w:rsid w:val="00327E4B"/>
    <w:rsid w:val="00330A56"/>
    <w:rsid w:val="00335287"/>
    <w:rsid w:val="00345082"/>
    <w:rsid w:val="003510D8"/>
    <w:rsid w:val="00393011"/>
    <w:rsid w:val="003A77D1"/>
    <w:rsid w:val="003B7DA2"/>
    <w:rsid w:val="003B7E0E"/>
    <w:rsid w:val="003C637C"/>
    <w:rsid w:val="003D5BD4"/>
    <w:rsid w:val="003D6BDE"/>
    <w:rsid w:val="0040385F"/>
    <w:rsid w:val="00403C00"/>
    <w:rsid w:val="00405FC9"/>
    <w:rsid w:val="00410751"/>
    <w:rsid w:val="00414A91"/>
    <w:rsid w:val="00417B96"/>
    <w:rsid w:val="004279F3"/>
    <w:rsid w:val="00433960"/>
    <w:rsid w:val="00443DC2"/>
    <w:rsid w:val="004453C2"/>
    <w:rsid w:val="00451081"/>
    <w:rsid w:val="004576F8"/>
    <w:rsid w:val="00481948"/>
    <w:rsid w:val="00491B67"/>
    <w:rsid w:val="004A7BD1"/>
    <w:rsid w:val="004C0C91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10F1"/>
    <w:rsid w:val="005332F2"/>
    <w:rsid w:val="00536E97"/>
    <w:rsid w:val="00541FED"/>
    <w:rsid w:val="00557332"/>
    <w:rsid w:val="00580E71"/>
    <w:rsid w:val="00582BE1"/>
    <w:rsid w:val="005A0718"/>
    <w:rsid w:val="005A4460"/>
    <w:rsid w:val="005A5C3E"/>
    <w:rsid w:val="005B0ADD"/>
    <w:rsid w:val="005B0DF4"/>
    <w:rsid w:val="005B0EAA"/>
    <w:rsid w:val="005B5519"/>
    <w:rsid w:val="005B668D"/>
    <w:rsid w:val="005C1144"/>
    <w:rsid w:val="005C1BC2"/>
    <w:rsid w:val="005C2CA2"/>
    <w:rsid w:val="005C3C35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97C11"/>
    <w:rsid w:val="006B6DD6"/>
    <w:rsid w:val="006B78AA"/>
    <w:rsid w:val="006C4C7F"/>
    <w:rsid w:val="006E6321"/>
    <w:rsid w:val="006F4A50"/>
    <w:rsid w:val="006F518E"/>
    <w:rsid w:val="0070715B"/>
    <w:rsid w:val="00707DAF"/>
    <w:rsid w:val="00714BCB"/>
    <w:rsid w:val="00740BD0"/>
    <w:rsid w:val="007479E4"/>
    <w:rsid w:val="007514F6"/>
    <w:rsid w:val="0075798C"/>
    <w:rsid w:val="007661C6"/>
    <w:rsid w:val="00766C32"/>
    <w:rsid w:val="007708C5"/>
    <w:rsid w:val="00773F0B"/>
    <w:rsid w:val="00783430"/>
    <w:rsid w:val="00792D31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4DD6"/>
    <w:rsid w:val="007E5DA1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24334"/>
    <w:rsid w:val="00825D58"/>
    <w:rsid w:val="00852E7A"/>
    <w:rsid w:val="0088447C"/>
    <w:rsid w:val="00895F4D"/>
    <w:rsid w:val="008978A0"/>
    <w:rsid w:val="008A1C55"/>
    <w:rsid w:val="008A1DEC"/>
    <w:rsid w:val="008A5AE9"/>
    <w:rsid w:val="008A62ED"/>
    <w:rsid w:val="008C5319"/>
    <w:rsid w:val="008C7822"/>
    <w:rsid w:val="008D0D77"/>
    <w:rsid w:val="008F66B0"/>
    <w:rsid w:val="00901B66"/>
    <w:rsid w:val="00930A77"/>
    <w:rsid w:val="0093395D"/>
    <w:rsid w:val="00947A6C"/>
    <w:rsid w:val="00951EF2"/>
    <w:rsid w:val="00957511"/>
    <w:rsid w:val="00964020"/>
    <w:rsid w:val="00986230"/>
    <w:rsid w:val="009A39C1"/>
    <w:rsid w:val="009A408C"/>
    <w:rsid w:val="009A63A0"/>
    <w:rsid w:val="009A68E7"/>
    <w:rsid w:val="009B09A4"/>
    <w:rsid w:val="009B198D"/>
    <w:rsid w:val="009B7032"/>
    <w:rsid w:val="009B75D1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34B31"/>
    <w:rsid w:val="00A4071C"/>
    <w:rsid w:val="00A40BAD"/>
    <w:rsid w:val="00A42AD5"/>
    <w:rsid w:val="00A45D65"/>
    <w:rsid w:val="00A543F4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05F28"/>
    <w:rsid w:val="00B2016B"/>
    <w:rsid w:val="00B2706C"/>
    <w:rsid w:val="00B40FA2"/>
    <w:rsid w:val="00B4204F"/>
    <w:rsid w:val="00B42C96"/>
    <w:rsid w:val="00B5006F"/>
    <w:rsid w:val="00B55D59"/>
    <w:rsid w:val="00B57DD1"/>
    <w:rsid w:val="00B66C68"/>
    <w:rsid w:val="00B74513"/>
    <w:rsid w:val="00B80818"/>
    <w:rsid w:val="00BA166C"/>
    <w:rsid w:val="00BA52A1"/>
    <w:rsid w:val="00BA6575"/>
    <w:rsid w:val="00BD1556"/>
    <w:rsid w:val="00BD60F5"/>
    <w:rsid w:val="00BE2D24"/>
    <w:rsid w:val="00BE3A50"/>
    <w:rsid w:val="00BE4B13"/>
    <w:rsid w:val="00BF4334"/>
    <w:rsid w:val="00C028FA"/>
    <w:rsid w:val="00C074D6"/>
    <w:rsid w:val="00C2227A"/>
    <w:rsid w:val="00C241D8"/>
    <w:rsid w:val="00C35059"/>
    <w:rsid w:val="00C41C62"/>
    <w:rsid w:val="00C52172"/>
    <w:rsid w:val="00C62F8C"/>
    <w:rsid w:val="00C64450"/>
    <w:rsid w:val="00C76197"/>
    <w:rsid w:val="00C82F88"/>
    <w:rsid w:val="00C83A1C"/>
    <w:rsid w:val="00C8547B"/>
    <w:rsid w:val="00C92B44"/>
    <w:rsid w:val="00C92FEF"/>
    <w:rsid w:val="00C9396B"/>
    <w:rsid w:val="00C954B0"/>
    <w:rsid w:val="00C9635E"/>
    <w:rsid w:val="00CA6AD9"/>
    <w:rsid w:val="00CB1629"/>
    <w:rsid w:val="00CB3763"/>
    <w:rsid w:val="00CB4551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46DA"/>
    <w:rsid w:val="00D576E6"/>
    <w:rsid w:val="00D66DB4"/>
    <w:rsid w:val="00D72647"/>
    <w:rsid w:val="00D73D6D"/>
    <w:rsid w:val="00D75D6A"/>
    <w:rsid w:val="00D837A2"/>
    <w:rsid w:val="00D927AF"/>
    <w:rsid w:val="00DB2CB8"/>
    <w:rsid w:val="00DC0AD7"/>
    <w:rsid w:val="00DC249A"/>
    <w:rsid w:val="00DD7880"/>
    <w:rsid w:val="00DF7587"/>
    <w:rsid w:val="00DF7CFB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9AF"/>
    <w:rsid w:val="00EA5E62"/>
    <w:rsid w:val="00EB7E0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3F71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5576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customStyle="1" w:styleId="i02justificado12">
    <w:name w:val="i02_justificado_12"/>
    <w:basedOn w:val="Normal"/>
    <w:rsid w:val="003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B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45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4513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4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customStyle="1" w:styleId="i02justificado12">
    <w:name w:val="i02_justificado_12"/>
    <w:basedOn w:val="Normal"/>
    <w:rsid w:val="003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B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45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4513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4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2E273025F34025B23DDC17A9B2F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2C52-2D16-4D2B-AA1D-D8A91E8B00AC}"/>
      </w:docPartPr>
      <w:docPartBody>
        <w:p w:rsidR="00DF1474" w:rsidRDefault="00CB05C7" w:rsidP="00CB05C7">
          <w:pPr>
            <w:pStyle w:val="662E273025F34025B23DDC17A9B2FAF95"/>
          </w:pPr>
          <w:r w:rsidRPr="000B2A55">
            <w:rPr>
              <w:rStyle w:val="TextodoEspaoReservado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4"/>
    <w:rsid w:val="00005A82"/>
    <w:rsid w:val="000757D0"/>
    <w:rsid w:val="001A4B27"/>
    <w:rsid w:val="002B7403"/>
    <w:rsid w:val="002C7725"/>
    <w:rsid w:val="002D4682"/>
    <w:rsid w:val="003F680A"/>
    <w:rsid w:val="005B6FFD"/>
    <w:rsid w:val="00647C6D"/>
    <w:rsid w:val="009A29E1"/>
    <w:rsid w:val="009C0BFB"/>
    <w:rsid w:val="00A427AB"/>
    <w:rsid w:val="00AB1C98"/>
    <w:rsid w:val="00B220F9"/>
    <w:rsid w:val="00C87136"/>
    <w:rsid w:val="00CB05C7"/>
    <w:rsid w:val="00DC5B1A"/>
    <w:rsid w:val="00DF1474"/>
    <w:rsid w:val="00F91862"/>
    <w:rsid w:val="00FB1EE0"/>
    <w:rsid w:val="00FE0C69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05C7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5">
    <w:name w:val="662E273025F34025B23DDC17A9B2FAF9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4">
    <w:name w:val="E104029F56CD4088851FA4CBE9B820244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5">
    <w:name w:val="2A82F46F4D4442C7AB8F141AEA439AC5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5">
    <w:name w:val="9002FE2467B84ADAA08D8FE6F22E3EC8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5">
    <w:name w:val="09BE7B593B3749CA8AC78927A8AA90045"/>
    <w:rsid w:val="00CB05C7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05C7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5">
    <w:name w:val="662E273025F34025B23DDC17A9B2FAF9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4">
    <w:name w:val="E104029F56CD4088851FA4CBE9B820244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5">
    <w:name w:val="2A82F46F4D4442C7AB8F141AEA439AC5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5">
    <w:name w:val="9002FE2467B84ADAA08D8FE6F22E3EC85"/>
    <w:rsid w:val="00CB05C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5">
    <w:name w:val="09BE7B593B3749CA8AC78927A8AA90045"/>
    <w:rsid w:val="00CB05C7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0345-1A73-4515-8357-004F451C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2025-04-11T23:36:00Z</dcterms:created>
  <dcterms:modified xsi:type="dcterms:W3CDTF">2025-04-11T23:36:00Z</dcterms:modified>
</cp:coreProperties>
</file>